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8F95" w14:textId="77777777" w:rsidR="00540953" w:rsidRPr="00FD724A" w:rsidRDefault="00FD724A">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АНАЛИТИЧЕСКАЯ СПРАВКА ПО РЕЗУЛЬТАТАМ ВПР-2020</w:t>
      </w:r>
    </w:p>
    <w:p w14:paraId="39BAF3A3" w14:textId="54800A36" w:rsidR="00540953" w:rsidRPr="00F649A9" w:rsidRDefault="00D14B93">
      <w:pPr>
        <w:jc w:val="center"/>
        <w:rPr>
          <w:rFonts w:hAnsi="Times New Roman" w:cs="Times New Roman"/>
          <w:color w:val="000000"/>
          <w:sz w:val="24"/>
          <w:szCs w:val="24"/>
          <w:lang w:val="ru-RU"/>
        </w:rPr>
      </w:pPr>
      <w:r>
        <w:rPr>
          <w:rFonts w:hAnsi="Times New Roman" w:cs="Times New Roman"/>
          <w:b/>
          <w:bCs/>
          <w:color w:val="000000"/>
          <w:sz w:val="24"/>
          <w:szCs w:val="24"/>
          <w:lang w:val="ru-RU"/>
        </w:rPr>
        <w:t>9</w:t>
      </w:r>
      <w:r w:rsidR="00FD724A" w:rsidRPr="00F649A9">
        <w:rPr>
          <w:rFonts w:hAnsi="Times New Roman" w:cs="Times New Roman"/>
          <w:b/>
          <w:bCs/>
          <w:color w:val="000000"/>
          <w:sz w:val="24"/>
          <w:szCs w:val="24"/>
          <w:lang w:val="ru-RU"/>
        </w:rPr>
        <w:t>-е классы</w:t>
      </w:r>
    </w:p>
    <w:p w14:paraId="54218A02" w14:textId="77777777" w:rsidR="00F649A9" w:rsidRPr="00F03081" w:rsidRDefault="00FD724A" w:rsidP="00FD724A">
      <w:pPr>
        <w:jc w:val="both"/>
        <w:rPr>
          <w:rFonts w:hAnsi="Times New Roman" w:cs="Times New Roman"/>
          <w:color w:val="000000"/>
          <w:sz w:val="24"/>
          <w:szCs w:val="24"/>
          <w:lang w:val="ru-RU"/>
        </w:rPr>
      </w:pPr>
      <w:r w:rsidRPr="00FD724A">
        <w:rPr>
          <w:rFonts w:hAnsi="Times New Roman" w:cs="Times New Roman"/>
          <w:color w:val="000000"/>
          <w:sz w:val="24"/>
          <w:szCs w:val="24"/>
          <w:lang w:val="ru-RU"/>
        </w:rPr>
        <w:t xml:space="preserve">В 2020/21 учебном году в соответствии с приказом Рособрнадзора от 06.05.2020 № 567 «О внесении изменений в приказ Федеральной службы по надзору в сфере образования и науки от 27 декабря 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Всероссийские проверочные работы проводились в 5–9-х классах в сентябре–октябре 2020 года. </w:t>
      </w:r>
    </w:p>
    <w:p w14:paraId="25B847BE" w14:textId="25016353" w:rsidR="00540953" w:rsidRPr="00FD724A" w:rsidRDefault="00FD724A" w:rsidP="00FD724A">
      <w:pPr>
        <w:jc w:val="both"/>
        <w:rPr>
          <w:rFonts w:hAnsi="Times New Roman" w:cs="Times New Roman"/>
          <w:color w:val="000000"/>
          <w:sz w:val="24"/>
          <w:szCs w:val="24"/>
          <w:lang w:val="ru-RU"/>
        </w:rPr>
      </w:pPr>
      <w:r w:rsidRPr="00FD724A">
        <w:rPr>
          <w:rFonts w:hAnsi="Times New Roman" w:cs="Times New Roman"/>
          <w:color w:val="000000"/>
          <w:sz w:val="24"/>
          <w:szCs w:val="24"/>
          <w:lang w:val="ru-RU"/>
        </w:rPr>
        <w:t xml:space="preserve">Анализ результатов ВПР-2020 параллели </w:t>
      </w:r>
      <w:r w:rsidR="00D14B93">
        <w:rPr>
          <w:rFonts w:hAnsi="Times New Roman" w:cs="Times New Roman"/>
          <w:color w:val="000000"/>
          <w:sz w:val="24"/>
          <w:szCs w:val="24"/>
          <w:lang w:val="ru-RU"/>
        </w:rPr>
        <w:t>9</w:t>
      </w:r>
      <w:r w:rsidRPr="00FD724A">
        <w:rPr>
          <w:rFonts w:hAnsi="Times New Roman" w:cs="Times New Roman"/>
          <w:color w:val="000000"/>
          <w:sz w:val="24"/>
          <w:szCs w:val="24"/>
          <w:lang w:val="ru-RU"/>
        </w:rPr>
        <w:t>-х классов</w:t>
      </w:r>
      <w:r>
        <w:rPr>
          <w:rFonts w:hAnsi="Times New Roman" w:cs="Times New Roman"/>
          <w:color w:val="000000"/>
          <w:sz w:val="24"/>
          <w:szCs w:val="24"/>
        </w:rPr>
        <w:t> </w:t>
      </w:r>
      <w:r w:rsidRPr="00FD724A">
        <w:rPr>
          <w:rFonts w:hAnsi="Times New Roman" w:cs="Times New Roman"/>
          <w:color w:val="000000"/>
          <w:sz w:val="24"/>
          <w:szCs w:val="24"/>
          <w:lang w:val="ru-RU"/>
        </w:rPr>
        <w:t>проводился в соответствии с методическими рекомендациями, направленными письмом Минпросвещения России от 19.11.2020 № ВБ-2141/03.</w:t>
      </w:r>
    </w:p>
    <w:p w14:paraId="29A515C6" w14:textId="77777777" w:rsidR="00540953" w:rsidRPr="00FD724A"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ВПР проводились в целях:</w:t>
      </w:r>
    </w:p>
    <w:p w14:paraId="3D4106ED" w14:textId="77777777" w:rsidR="00540953" w:rsidRPr="00FD724A" w:rsidRDefault="00FD724A" w:rsidP="00FD724A">
      <w:pPr>
        <w:jc w:val="both"/>
        <w:rPr>
          <w:rFonts w:hAnsi="Times New Roman" w:cs="Times New Roman"/>
          <w:color w:val="000000"/>
          <w:sz w:val="24"/>
          <w:szCs w:val="24"/>
          <w:lang w:val="ru-RU"/>
        </w:rPr>
      </w:pPr>
      <w:r w:rsidRPr="00FD724A">
        <w:rPr>
          <w:rFonts w:hAnsi="Times New Roman" w:cs="Times New Roman"/>
          <w:color w:val="000000"/>
          <w:sz w:val="24"/>
          <w:szCs w:val="24"/>
          <w:lang w:val="ru-RU"/>
        </w:rPr>
        <w:t>– 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p>
    <w:p w14:paraId="02B37C35" w14:textId="77777777" w:rsidR="00540953" w:rsidRPr="00FD724A" w:rsidRDefault="00FD724A" w:rsidP="00FD724A">
      <w:pPr>
        <w:jc w:val="both"/>
        <w:rPr>
          <w:rFonts w:hAnsi="Times New Roman" w:cs="Times New Roman"/>
          <w:color w:val="000000"/>
          <w:sz w:val="24"/>
          <w:szCs w:val="24"/>
          <w:lang w:val="ru-RU"/>
        </w:rPr>
      </w:pPr>
      <w:r w:rsidRPr="00FD724A">
        <w:rPr>
          <w:rFonts w:hAnsi="Times New Roman" w:cs="Times New Roman"/>
          <w:color w:val="000000"/>
          <w:sz w:val="24"/>
          <w:szCs w:val="24"/>
          <w:lang w:val="ru-RU"/>
        </w:rPr>
        <w:t>– совершенствования преподавания учебных предметов и повышения качества образования в образовательных организациях;</w:t>
      </w:r>
    </w:p>
    <w:p w14:paraId="3AB0A305" w14:textId="77777777" w:rsidR="00540953" w:rsidRPr="00FD724A" w:rsidRDefault="00FD724A" w:rsidP="00FD724A">
      <w:pPr>
        <w:jc w:val="both"/>
        <w:rPr>
          <w:rFonts w:hAnsi="Times New Roman" w:cs="Times New Roman"/>
          <w:color w:val="000000"/>
          <w:sz w:val="24"/>
          <w:szCs w:val="24"/>
          <w:lang w:val="ru-RU"/>
        </w:rPr>
      </w:pPr>
      <w:r w:rsidRPr="00FD724A">
        <w:rPr>
          <w:rFonts w:hAnsi="Times New Roman" w:cs="Times New Roman"/>
          <w:color w:val="000000"/>
          <w:sz w:val="24"/>
          <w:szCs w:val="24"/>
          <w:lang w:val="ru-RU"/>
        </w:rPr>
        <w:t>– корректировки организации образовательного процесса по учебным предметам на 2020/21 учебный год.</w:t>
      </w:r>
    </w:p>
    <w:p w14:paraId="256ABF47" w14:textId="77777777" w:rsidR="00540953" w:rsidRDefault="00FD724A">
      <w:pPr>
        <w:jc w:val="center"/>
        <w:rPr>
          <w:rFonts w:hAnsi="Times New Roman" w:cs="Times New Roman"/>
          <w:color w:val="000000"/>
          <w:sz w:val="24"/>
          <w:szCs w:val="24"/>
        </w:rPr>
      </w:pPr>
      <w:r>
        <w:rPr>
          <w:rFonts w:hAnsi="Times New Roman" w:cs="Times New Roman"/>
          <w:b/>
          <w:bCs/>
          <w:color w:val="000000"/>
          <w:sz w:val="24"/>
          <w:szCs w:val="24"/>
        </w:rPr>
        <w:t>Количественный состав участников ВПР-2020</w:t>
      </w:r>
    </w:p>
    <w:tbl>
      <w:tblPr>
        <w:tblW w:w="0" w:type="auto"/>
        <w:tblCellMar>
          <w:top w:w="15" w:type="dxa"/>
          <w:left w:w="15" w:type="dxa"/>
          <w:bottom w:w="15" w:type="dxa"/>
          <w:right w:w="15" w:type="dxa"/>
        </w:tblCellMar>
        <w:tblLook w:val="0600" w:firstRow="0" w:lastRow="0" w:firstColumn="0" w:lastColumn="0" w:noHBand="1" w:noVBand="1"/>
      </w:tblPr>
      <w:tblGrid>
        <w:gridCol w:w="4455"/>
        <w:gridCol w:w="2385"/>
        <w:gridCol w:w="2490"/>
      </w:tblGrid>
      <w:tr w:rsidR="00540953" w14:paraId="31C4DC72" w14:textId="77777777">
        <w:tc>
          <w:tcPr>
            <w:tcW w:w="4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38C3B7" w14:textId="77777777" w:rsidR="00540953" w:rsidRDefault="00540953"/>
          <w:p w14:paraId="1BB8EA72" w14:textId="77777777" w:rsidR="00540953" w:rsidRDefault="00FD724A">
            <w:pPr>
              <w:jc w:val="center"/>
              <w:rPr>
                <w:rFonts w:hAnsi="Times New Roman" w:cs="Times New Roman"/>
                <w:color w:val="000000"/>
                <w:sz w:val="24"/>
                <w:szCs w:val="24"/>
              </w:rPr>
            </w:pPr>
            <w:r>
              <w:rPr>
                <w:rFonts w:hAnsi="Times New Roman" w:cs="Times New Roman"/>
                <w:b/>
                <w:bCs/>
                <w:color w:val="000000"/>
                <w:sz w:val="24"/>
                <w:szCs w:val="24"/>
              </w:rPr>
              <w:t>Учебный предмет</w:t>
            </w:r>
          </w:p>
        </w:tc>
        <w:tc>
          <w:tcPr>
            <w:tcW w:w="23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06DC47" w14:textId="77777777" w:rsidR="00540953" w:rsidRDefault="00540953"/>
          <w:p w14:paraId="423D407F" w14:textId="77777777" w:rsidR="00540953" w:rsidRDefault="00FD724A">
            <w:pPr>
              <w:jc w:val="center"/>
              <w:rPr>
                <w:rFonts w:hAnsi="Times New Roman" w:cs="Times New Roman"/>
                <w:color w:val="000000"/>
                <w:sz w:val="24"/>
                <w:szCs w:val="24"/>
              </w:rPr>
            </w:pPr>
            <w:r>
              <w:rPr>
                <w:rFonts w:hAnsi="Times New Roman" w:cs="Times New Roman"/>
                <w:b/>
                <w:bCs/>
                <w:color w:val="000000"/>
                <w:sz w:val="24"/>
                <w:szCs w:val="24"/>
              </w:rPr>
              <w:t>Количество обучающихся в параллели</w:t>
            </w:r>
          </w:p>
        </w:tc>
        <w:tc>
          <w:tcPr>
            <w:tcW w:w="24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E02486" w14:textId="77777777" w:rsidR="00540953" w:rsidRDefault="00540953"/>
          <w:p w14:paraId="2BE60119" w14:textId="77777777" w:rsidR="00540953" w:rsidRDefault="00FD724A">
            <w:pPr>
              <w:jc w:val="center"/>
              <w:rPr>
                <w:rFonts w:hAnsi="Times New Roman" w:cs="Times New Roman"/>
                <w:color w:val="000000"/>
                <w:sz w:val="24"/>
                <w:szCs w:val="24"/>
              </w:rPr>
            </w:pPr>
            <w:r>
              <w:rPr>
                <w:rFonts w:hAnsi="Times New Roman" w:cs="Times New Roman"/>
                <w:b/>
                <w:bCs/>
                <w:color w:val="000000"/>
                <w:sz w:val="24"/>
                <w:szCs w:val="24"/>
              </w:rPr>
              <w:t>Количество обучающихся, выполнявших работу</w:t>
            </w:r>
          </w:p>
        </w:tc>
      </w:tr>
      <w:tr w:rsidR="00540953" w14:paraId="7FE4144C"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49DC60" w14:textId="77777777" w:rsidR="00540953" w:rsidRDefault="00FD724A" w:rsidP="00FD724A">
            <w:pPr>
              <w:rPr>
                <w:rFonts w:hAnsi="Times New Roman" w:cs="Times New Roman"/>
                <w:color w:val="000000"/>
                <w:sz w:val="24"/>
                <w:szCs w:val="24"/>
              </w:rPr>
            </w:pPr>
            <w:r>
              <w:rPr>
                <w:rFonts w:hAnsi="Times New Roman" w:cs="Times New Roman"/>
                <w:color w:val="000000"/>
                <w:sz w:val="24"/>
                <w:szCs w:val="24"/>
              </w:rPr>
              <w:t>Русский язык</w:t>
            </w:r>
          </w:p>
        </w:tc>
        <w:tc>
          <w:tcPr>
            <w:tcW w:w="2385"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983C58" w14:textId="77777777" w:rsidR="00540953" w:rsidRDefault="00540953"/>
          <w:p w14:paraId="0F4FE446" w14:textId="6BEE8C40" w:rsidR="00540953" w:rsidRPr="00F649A9" w:rsidRDefault="00F916E8" w:rsidP="00DA1CCE">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490AEF">
              <w:rPr>
                <w:rFonts w:hAnsi="Times New Roman" w:cs="Times New Roman"/>
                <w:color w:val="000000"/>
                <w:sz w:val="24"/>
                <w:szCs w:val="24"/>
                <w:lang w:val="ru-RU"/>
              </w:rPr>
              <w:t>7</w:t>
            </w: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F4FEEA" w14:textId="41F6C05C" w:rsidR="00540953" w:rsidRPr="00FD724A"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540953" w14:paraId="49D04108"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EB97C6" w14:textId="77777777" w:rsidR="00540953" w:rsidRDefault="00FD724A" w:rsidP="00FD724A">
            <w:pPr>
              <w:rPr>
                <w:rFonts w:hAnsi="Times New Roman" w:cs="Times New Roman"/>
                <w:color w:val="000000"/>
                <w:sz w:val="24"/>
                <w:szCs w:val="24"/>
              </w:rPr>
            </w:pPr>
            <w:r>
              <w:rPr>
                <w:rFonts w:hAnsi="Times New Roman" w:cs="Times New Roman"/>
                <w:color w:val="000000"/>
                <w:sz w:val="24"/>
                <w:szCs w:val="24"/>
              </w:rPr>
              <w:t>Математика</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2A83FC" w14:textId="77777777" w:rsidR="00540953" w:rsidRDefault="00540953">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163A88" w14:textId="32756714" w:rsidR="00540953" w:rsidRPr="00FD724A"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r>
      <w:tr w:rsidR="00F916E8" w14:paraId="296E96FD"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5BB0A3" w14:textId="77777777" w:rsidR="00F916E8" w:rsidRPr="00F916E8" w:rsidRDefault="00F916E8" w:rsidP="00FD724A">
            <w:pPr>
              <w:rPr>
                <w:rFonts w:hAnsi="Times New Roman" w:cs="Times New Roman"/>
                <w:color w:val="000000"/>
                <w:sz w:val="24"/>
                <w:szCs w:val="24"/>
                <w:lang w:val="ru-RU"/>
              </w:rPr>
            </w:pPr>
            <w:r>
              <w:rPr>
                <w:rFonts w:hAnsi="Times New Roman" w:cs="Times New Roman"/>
                <w:color w:val="000000"/>
                <w:sz w:val="24"/>
                <w:szCs w:val="24"/>
                <w:lang w:val="ru-RU"/>
              </w:rPr>
              <w:t>Биология</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944A29" w14:textId="77777777" w:rsidR="00F916E8" w:rsidRDefault="00F916E8">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EDE4C9" w14:textId="65CA6019" w:rsidR="00F916E8" w:rsidRDefault="00490AEF" w:rsidP="00DA1CCE">
            <w:pPr>
              <w:jc w:val="center"/>
              <w:rPr>
                <w:rFonts w:hAnsi="Times New Roman" w:cs="Times New Roman"/>
                <w:color w:val="000000"/>
                <w:sz w:val="24"/>
                <w:szCs w:val="24"/>
                <w:lang w:val="ru-RU"/>
              </w:rPr>
            </w:pPr>
            <w:r>
              <w:rPr>
                <w:rFonts w:hAnsi="Times New Roman" w:cs="Times New Roman"/>
                <w:color w:val="000000"/>
                <w:sz w:val="24"/>
                <w:szCs w:val="24"/>
                <w:lang w:val="ru-RU"/>
              </w:rPr>
              <w:t>68</w:t>
            </w:r>
          </w:p>
        </w:tc>
      </w:tr>
      <w:tr w:rsidR="00F649A9" w14:paraId="13F93001"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32295" w14:textId="77777777" w:rsidR="00F649A9" w:rsidRDefault="00F649A9" w:rsidP="00FD724A">
            <w:pPr>
              <w:rPr>
                <w:rFonts w:hAnsi="Times New Roman" w:cs="Times New Roman"/>
                <w:color w:val="000000"/>
                <w:sz w:val="24"/>
                <w:szCs w:val="24"/>
                <w:lang w:val="ru-RU"/>
              </w:rPr>
            </w:pPr>
            <w:r>
              <w:rPr>
                <w:rFonts w:hAnsi="Times New Roman" w:cs="Times New Roman"/>
                <w:color w:val="000000"/>
                <w:sz w:val="24"/>
                <w:szCs w:val="24"/>
                <w:lang w:val="ru-RU"/>
              </w:rPr>
              <w:t>Обществознание</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726A39" w14:textId="77777777" w:rsidR="00F649A9" w:rsidRDefault="00F649A9">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61DA1C" w14:textId="6C05BCD1" w:rsidR="00F649A9"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r>
      <w:tr w:rsidR="00DA1CCE" w14:paraId="6925D225"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342F2" w14:textId="77777777" w:rsidR="00DA1CCE" w:rsidRDefault="00DA1CCE" w:rsidP="00FD724A">
            <w:pPr>
              <w:rPr>
                <w:rFonts w:hAnsi="Times New Roman" w:cs="Times New Roman"/>
                <w:color w:val="000000"/>
                <w:sz w:val="24"/>
                <w:szCs w:val="24"/>
                <w:lang w:val="ru-RU"/>
              </w:rPr>
            </w:pPr>
            <w:r>
              <w:rPr>
                <w:rFonts w:hAnsi="Times New Roman" w:cs="Times New Roman"/>
                <w:color w:val="000000"/>
                <w:sz w:val="24"/>
                <w:szCs w:val="24"/>
                <w:lang w:val="ru-RU"/>
              </w:rPr>
              <w:t>Физика</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1C1AAD" w14:textId="77777777" w:rsidR="00DA1CCE" w:rsidRDefault="00DA1CCE">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3833BE" w14:textId="4DB3B22F" w:rsidR="00DA1CCE"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43</w:t>
            </w:r>
          </w:p>
        </w:tc>
      </w:tr>
      <w:tr w:rsidR="00F649A9" w14:paraId="6A522FDB"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BB246" w14:textId="77777777" w:rsidR="00F649A9" w:rsidRDefault="00F649A9" w:rsidP="00FD724A">
            <w:pPr>
              <w:rPr>
                <w:rFonts w:hAnsi="Times New Roman" w:cs="Times New Roman"/>
                <w:color w:val="000000"/>
                <w:sz w:val="24"/>
                <w:szCs w:val="24"/>
                <w:lang w:val="ru-RU"/>
              </w:rPr>
            </w:pPr>
            <w:r>
              <w:rPr>
                <w:rFonts w:hAnsi="Times New Roman" w:cs="Times New Roman"/>
                <w:color w:val="000000"/>
                <w:sz w:val="24"/>
                <w:szCs w:val="24"/>
                <w:lang w:val="ru-RU"/>
              </w:rPr>
              <w:t>География</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F329A7" w14:textId="77777777" w:rsidR="00F649A9" w:rsidRDefault="00F649A9">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91E02F" w14:textId="3B87C7C2" w:rsidR="00F649A9"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61</w:t>
            </w:r>
          </w:p>
        </w:tc>
      </w:tr>
      <w:tr w:rsidR="00490AEF" w14:paraId="0DBA8898"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00D775" w14:textId="04FF7ED0" w:rsidR="00490AEF" w:rsidRDefault="00490AEF" w:rsidP="00FD724A">
            <w:pPr>
              <w:rPr>
                <w:rFonts w:hAnsi="Times New Roman" w:cs="Times New Roman"/>
                <w:color w:val="000000"/>
                <w:sz w:val="24"/>
                <w:szCs w:val="24"/>
                <w:lang w:val="ru-RU"/>
              </w:rPr>
            </w:pPr>
            <w:r>
              <w:rPr>
                <w:rFonts w:hAnsi="Times New Roman" w:cs="Times New Roman"/>
                <w:color w:val="000000"/>
                <w:sz w:val="24"/>
                <w:szCs w:val="24"/>
                <w:lang w:val="ru-RU"/>
              </w:rPr>
              <w:t>Химия</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5676C0" w14:textId="77777777" w:rsidR="00490AEF" w:rsidRDefault="00490AEF">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167606" w14:textId="0B790527" w:rsidR="00490AEF" w:rsidRDefault="00490AEF" w:rsidP="00FD724A">
            <w:pPr>
              <w:jc w:val="center"/>
              <w:rPr>
                <w:rFonts w:hAnsi="Times New Roman" w:cs="Times New Roman"/>
                <w:color w:val="000000"/>
                <w:sz w:val="24"/>
                <w:szCs w:val="24"/>
                <w:lang w:val="ru-RU"/>
              </w:rPr>
            </w:pPr>
            <w:r>
              <w:rPr>
                <w:rFonts w:hAnsi="Times New Roman" w:cs="Times New Roman"/>
                <w:color w:val="000000"/>
                <w:sz w:val="24"/>
                <w:szCs w:val="24"/>
                <w:lang w:val="ru-RU"/>
              </w:rPr>
              <w:t>69</w:t>
            </w:r>
          </w:p>
        </w:tc>
      </w:tr>
      <w:tr w:rsidR="00540953" w14:paraId="42EC5120" w14:textId="77777777">
        <w:tc>
          <w:tcPr>
            <w:tcW w:w="44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02DB05" w14:textId="77777777" w:rsidR="00540953" w:rsidRPr="00F916E8" w:rsidRDefault="00F916E8" w:rsidP="00FD724A">
            <w:pPr>
              <w:rPr>
                <w:rFonts w:hAnsi="Times New Roman" w:cs="Times New Roman"/>
                <w:color w:val="000000"/>
                <w:sz w:val="24"/>
                <w:szCs w:val="24"/>
                <w:lang w:val="ru-RU"/>
              </w:rPr>
            </w:pPr>
            <w:r>
              <w:rPr>
                <w:rFonts w:hAnsi="Times New Roman" w:cs="Times New Roman"/>
                <w:color w:val="000000"/>
                <w:sz w:val="24"/>
                <w:szCs w:val="24"/>
                <w:lang w:val="ru-RU"/>
              </w:rPr>
              <w:t>История</w:t>
            </w:r>
          </w:p>
        </w:tc>
        <w:tc>
          <w:tcPr>
            <w:tcW w:w="2385"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992F52" w14:textId="77777777" w:rsidR="00540953" w:rsidRDefault="00540953">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B95B31" w14:textId="5F07DF50" w:rsidR="00540953" w:rsidRDefault="00DA1CCE" w:rsidP="00FD724A">
            <w:pPr>
              <w:jc w:val="center"/>
              <w:rPr>
                <w:rFonts w:hAnsi="Times New Roman" w:cs="Times New Roman"/>
                <w:color w:val="000000"/>
                <w:sz w:val="24"/>
                <w:szCs w:val="24"/>
              </w:rPr>
            </w:pPr>
            <w:r>
              <w:rPr>
                <w:rFonts w:hAnsi="Times New Roman" w:cs="Times New Roman"/>
                <w:color w:val="000000"/>
                <w:sz w:val="24"/>
                <w:szCs w:val="24"/>
                <w:lang w:val="ru-RU"/>
              </w:rPr>
              <w:t>6</w:t>
            </w:r>
            <w:r w:rsidR="00490AEF">
              <w:rPr>
                <w:rFonts w:hAnsi="Times New Roman" w:cs="Times New Roman"/>
                <w:color w:val="000000"/>
                <w:sz w:val="24"/>
                <w:szCs w:val="24"/>
                <w:lang w:val="ru-RU"/>
              </w:rPr>
              <w:t>8</w:t>
            </w:r>
          </w:p>
        </w:tc>
      </w:tr>
    </w:tbl>
    <w:p w14:paraId="7EF108CB" w14:textId="626D07D7" w:rsidR="00F916E8" w:rsidRPr="00F649A9" w:rsidRDefault="00FD724A" w:rsidP="00F649A9">
      <w:pPr>
        <w:jc w:val="both"/>
        <w:rPr>
          <w:rFonts w:hAnsi="Times New Roman" w:cs="Times New Roman"/>
          <w:color w:val="000000"/>
          <w:sz w:val="24"/>
          <w:szCs w:val="24"/>
          <w:lang w:val="ru-RU"/>
        </w:rPr>
      </w:pPr>
      <w:r w:rsidRPr="00FD724A">
        <w:rPr>
          <w:rFonts w:hAnsi="Times New Roman" w:cs="Times New Roman"/>
          <w:color w:val="000000"/>
          <w:sz w:val="24"/>
          <w:szCs w:val="24"/>
          <w:lang w:val="ru-RU"/>
        </w:rPr>
        <w:lastRenderedPageBreak/>
        <w:t xml:space="preserve">В работе приняли участие </w:t>
      </w:r>
      <w:r w:rsidR="00490AEF">
        <w:rPr>
          <w:rFonts w:hAnsi="Times New Roman" w:cs="Times New Roman"/>
          <w:color w:val="000000"/>
          <w:sz w:val="24"/>
          <w:szCs w:val="24"/>
          <w:lang w:val="ru-RU"/>
        </w:rPr>
        <w:t>около</w:t>
      </w:r>
      <w:r w:rsidRPr="00FD724A">
        <w:rPr>
          <w:rFonts w:hAnsi="Times New Roman" w:cs="Times New Roman"/>
          <w:color w:val="000000"/>
          <w:sz w:val="24"/>
          <w:szCs w:val="24"/>
          <w:lang w:val="ru-RU"/>
        </w:rPr>
        <w:t xml:space="preserve"> </w:t>
      </w:r>
      <w:r w:rsidR="00DA1CCE">
        <w:rPr>
          <w:rFonts w:hAnsi="Times New Roman" w:cs="Times New Roman"/>
          <w:color w:val="000000"/>
          <w:sz w:val="24"/>
          <w:szCs w:val="24"/>
          <w:lang w:val="ru-RU"/>
        </w:rPr>
        <w:t>70</w:t>
      </w:r>
      <w:r>
        <w:rPr>
          <w:rFonts w:hAnsi="Times New Roman" w:cs="Times New Roman"/>
          <w:color w:val="000000"/>
          <w:sz w:val="24"/>
          <w:szCs w:val="24"/>
        </w:rPr>
        <w:t> </w:t>
      </w:r>
      <w:r w:rsidRPr="00FD724A">
        <w:rPr>
          <w:rFonts w:hAnsi="Times New Roman" w:cs="Times New Roman"/>
          <w:color w:val="000000"/>
          <w:sz w:val="24"/>
          <w:szCs w:val="24"/>
          <w:lang w:val="ru-RU"/>
        </w:rPr>
        <w:t xml:space="preserve">процентов обучающихся </w:t>
      </w:r>
      <w:r w:rsidR="00490AEF">
        <w:rPr>
          <w:rFonts w:hAnsi="Times New Roman" w:cs="Times New Roman"/>
          <w:color w:val="000000"/>
          <w:sz w:val="24"/>
          <w:szCs w:val="24"/>
          <w:lang w:val="ru-RU"/>
        </w:rPr>
        <w:t>9</w:t>
      </w:r>
      <w:r w:rsidRPr="00FD724A">
        <w:rPr>
          <w:rFonts w:hAnsi="Times New Roman" w:cs="Times New Roman"/>
          <w:color w:val="000000"/>
          <w:sz w:val="24"/>
          <w:szCs w:val="24"/>
          <w:lang w:val="ru-RU"/>
        </w:rPr>
        <w:t>-х классов. Данный показатель позволил получить достоверную оценку образовательных результатов обучающихся по школе.</w:t>
      </w:r>
      <w:r w:rsidR="00F916E8">
        <w:rPr>
          <w:rFonts w:hAnsi="Times New Roman" w:cs="Times New Roman"/>
          <w:color w:val="000000"/>
          <w:sz w:val="24"/>
          <w:szCs w:val="24"/>
          <w:lang w:val="ru-RU"/>
        </w:rPr>
        <w:t xml:space="preserve"> Многие обучающиеся в это время болели или были на самоизоляции.</w:t>
      </w:r>
    </w:p>
    <w:p w14:paraId="29287211" w14:textId="77777777" w:rsidR="00540953" w:rsidRPr="00FC351C" w:rsidRDefault="00FD724A" w:rsidP="00140B6B">
      <w:pPr>
        <w:jc w:val="center"/>
        <w:rPr>
          <w:rFonts w:hAnsi="Times New Roman" w:cs="Times New Roman"/>
          <w:color w:val="000000"/>
          <w:sz w:val="24"/>
          <w:szCs w:val="24"/>
          <w:lang w:val="ru-RU"/>
        </w:rPr>
      </w:pPr>
      <w:r w:rsidRPr="00FC351C">
        <w:rPr>
          <w:rFonts w:hAnsi="Times New Roman" w:cs="Times New Roman"/>
          <w:b/>
          <w:bCs/>
          <w:color w:val="000000"/>
          <w:sz w:val="24"/>
          <w:szCs w:val="24"/>
          <w:lang w:val="ru-RU"/>
        </w:rPr>
        <w:t>МАТЕМАТИКА</w:t>
      </w:r>
    </w:p>
    <w:p w14:paraId="0FACC23B" w14:textId="77777777" w:rsidR="00540953" w:rsidRPr="00FC351C" w:rsidRDefault="00FD724A">
      <w:pPr>
        <w:rPr>
          <w:rFonts w:hAnsi="Times New Roman" w:cs="Times New Roman"/>
          <w:color w:val="000000"/>
          <w:sz w:val="24"/>
          <w:szCs w:val="24"/>
          <w:lang w:val="ru-RU"/>
        </w:rPr>
      </w:pPr>
      <w:r w:rsidRPr="00FC351C">
        <w:rPr>
          <w:rFonts w:hAnsi="Times New Roman" w:cs="Times New Roman"/>
          <w:b/>
          <w:bCs/>
          <w:color w:val="000000"/>
          <w:sz w:val="24"/>
          <w:szCs w:val="24"/>
          <w:lang w:val="ru-RU"/>
        </w:rPr>
        <w:t>Статистика по отметкам</w:t>
      </w:r>
    </w:p>
    <w:p w14:paraId="71A412EB" w14:textId="1A2591D0" w:rsidR="00540953" w:rsidRPr="00FD724A" w:rsidRDefault="00FD724A" w:rsidP="00140B6B">
      <w:pPr>
        <w:spacing w:before="0" w:beforeAutospacing="0" w:after="0" w:afterAutospacing="0"/>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sidR="00490AEF">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sidR="00490AEF">
        <w:rPr>
          <w:rFonts w:hAnsi="Times New Roman" w:cs="Times New Roman"/>
          <w:color w:val="000000"/>
          <w:sz w:val="24"/>
          <w:szCs w:val="24"/>
          <w:lang w:val="ru-RU"/>
        </w:rPr>
        <w:t>48</w:t>
      </w:r>
      <w:r w:rsidRPr="00FD724A">
        <w:rPr>
          <w:rFonts w:hAnsi="Times New Roman" w:cs="Times New Roman"/>
          <w:color w:val="000000"/>
          <w:sz w:val="24"/>
          <w:szCs w:val="24"/>
          <w:lang w:val="ru-RU"/>
        </w:rPr>
        <w:t xml:space="preserve"> обучающихся.</w:t>
      </w:r>
    </w:p>
    <w:p w14:paraId="3E76B822" w14:textId="152752FA" w:rsidR="00540953" w:rsidRDefault="00FD724A" w:rsidP="00140B6B">
      <w:pPr>
        <w:spacing w:before="0" w:beforeAutospacing="0" w:after="0" w:afterAutospacing="0"/>
        <w:rPr>
          <w:rFonts w:hAnsi="Times New Roman" w:cs="Times New Roman"/>
          <w:color w:val="000000"/>
          <w:sz w:val="24"/>
          <w:szCs w:val="24"/>
          <w:lang w:val="ru-RU"/>
        </w:rPr>
      </w:pPr>
      <w:r w:rsidRPr="00FD724A">
        <w:rPr>
          <w:rFonts w:hAnsi="Times New Roman" w:cs="Times New Roman"/>
          <w:color w:val="000000"/>
          <w:sz w:val="24"/>
          <w:szCs w:val="24"/>
          <w:lang w:val="ru-RU"/>
        </w:rPr>
        <w:t>Успеваемость составила</w:t>
      </w:r>
      <w:r w:rsidR="00543E88">
        <w:rPr>
          <w:rFonts w:hAnsi="Times New Roman" w:cs="Times New Roman"/>
          <w:color w:val="000000"/>
          <w:sz w:val="24"/>
          <w:szCs w:val="24"/>
          <w:lang w:val="ru-RU"/>
        </w:rPr>
        <w:t xml:space="preserve"> </w:t>
      </w:r>
      <w:r w:rsidR="00490AEF">
        <w:rPr>
          <w:rFonts w:hAnsi="Times New Roman" w:cs="Times New Roman"/>
          <w:color w:val="000000"/>
          <w:sz w:val="24"/>
          <w:szCs w:val="24"/>
          <w:lang w:val="ru-RU"/>
        </w:rPr>
        <w:t xml:space="preserve">66,67 </w:t>
      </w:r>
      <w:r w:rsidRPr="00FD724A">
        <w:rPr>
          <w:rFonts w:hAnsi="Times New Roman" w:cs="Times New Roman"/>
          <w:color w:val="000000"/>
          <w:sz w:val="24"/>
          <w:szCs w:val="24"/>
          <w:lang w:val="ru-RU"/>
        </w:rPr>
        <w:t>процент</w:t>
      </w:r>
      <w:r w:rsidR="00490AEF">
        <w:rPr>
          <w:rFonts w:hAnsi="Times New Roman" w:cs="Times New Roman"/>
          <w:color w:val="000000"/>
          <w:sz w:val="24"/>
          <w:szCs w:val="24"/>
          <w:lang w:val="ru-RU"/>
        </w:rPr>
        <w:t>а</w:t>
      </w:r>
      <w:r w:rsidR="00140B6B">
        <w:rPr>
          <w:rFonts w:hAnsi="Times New Roman" w:cs="Times New Roman"/>
          <w:color w:val="000000"/>
          <w:sz w:val="24"/>
          <w:szCs w:val="24"/>
          <w:lang w:val="ru-RU"/>
        </w:rPr>
        <w:t xml:space="preserve">, </w:t>
      </w:r>
      <w:r w:rsidRPr="00FD724A">
        <w:rPr>
          <w:rFonts w:hAnsi="Times New Roman" w:cs="Times New Roman"/>
          <w:color w:val="000000"/>
          <w:sz w:val="24"/>
          <w:szCs w:val="24"/>
          <w:lang w:val="ru-RU"/>
        </w:rPr>
        <w:t xml:space="preserve"> качество – </w:t>
      </w:r>
      <w:r w:rsidR="00490AEF">
        <w:rPr>
          <w:rFonts w:hAnsi="Times New Roman" w:cs="Times New Roman"/>
          <w:color w:val="000000"/>
          <w:sz w:val="24"/>
          <w:szCs w:val="24"/>
          <w:lang w:val="ru-RU"/>
        </w:rPr>
        <w:t>0</w:t>
      </w:r>
      <w:r w:rsidR="00FF736A">
        <w:rPr>
          <w:rFonts w:hAnsi="Times New Roman" w:cs="Times New Roman"/>
          <w:color w:val="000000"/>
          <w:sz w:val="24"/>
          <w:szCs w:val="24"/>
          <w:lang w:val="ru-RU"/>
        </w:rPr>
        <w:t xml:space="preserve"> </w:t>
      </w:r>
      <w:r w:rsidRPr="00FD724A">
        <w:rPr>
          <w:rFonts w:hAnsi="Times New Roman" w:cs="Times New Roman"/>
          <w:color w:val="000000"/>
          <w:sz w:val="24"/>
          <w:szCs w:val="24"/>
          <w:lang w:val="ru-RU"/>
        </w:rPr>
        <w:t>процент</w:t>
      </w:r>
      <w:r w:rsidR="00490AEF">
        <w:rPr>
          <w:rFonts w:hAnsi="Times New Roman" w:cs="Times New Roman"/>
          <w:color w:val="000000"/>
          <w:sz w:val="24"/>
          <w:szCs w:val="24"/>
          <w:lang w:val="ru-RU"/>
        </w:rPr>
        <w:t>ов</w:t>
      </w:r>
      <w:r w:rsidRPr="00FD724A">
        <w:rPr>
          <w:rFonts w:hAnsi="Times New Roman" w:cs="Times New Roman"/>
          <w:color w:val="000000"/>
          <w:sz w:val="24"/>
          <w:szCs w:val="24"/>
          <w:lang w:val="ru-RU"/>
        </w:rPr>
        <w:t>.</w:t>
      </w:r>
    </w:p>
    <w:p w14:paraId="772A5659" w14:textId="2E3F7FDB" w:rsidR="00490AEF" w:rsidRDefault="00490AEF" w:rsidP="00140B6B">
      <w:pPr>
        <w:spacing w:before="0" w:beforeAutospacing="0" w:after="0" w:afterAutospacing="0"/>
        <w:rPr>
          <w:rFonts w:hAnsi="Times New Roman" w:cs="Times New Roman"/>
          <w:color w:val="000000"/>
          <w:sz w:val="24"/>
          <w:szCs w:val="24"/>
          <w:lang w:val="ru-RU"/>
        </w:rPr>
      </w:pPr>
    </w:p>
    <w:p w14:paraId="5518C136" w14:textId="77777777" w:rsidR="00490AEF" w:rsidRPr="00FD724A" w:rsidRDefault="00490AEF" w:rsidP="00140B6B">
      <w:pPr>
        <w:spacing w:before="0" w:beforeAutospacing="0" w:after="0" w:afterAutospacing="0"/>
        <w:rPr>
          <w:rFonts w:hAnsi="Times New Roman" w:cs="Times New Roman"/>
          <w:color w:val="000000"/>
          <w:sz w:val="24"/>
          <w:szCs w:val="24"/>
          <w:lang w:val="ru-RU"/>
        </w:rPr>
      </w:pPr>
    </w:p>
    <w:tbl>
      <w:tblPr>
        <w:tblW w:w="0" w:type="auto"/>
        <w:tblInd w:w="1813" w:type="dxa"/>
        <w:tblCellMar>
          <w:top w:w="15" w:type="dxa"/>
          <w:left w:w="15" w:type="dxa"/>
          <w:bottom w:w="15" w:type="dxa"/>
          <w:right w:w="15" w:type="dxa"/>
        </w:tblCellMar>
        <w:tblLook w:val="0600" w:firstRow="0" w:lastRow="0" w:firstColumn="0" w:lastColumn="0" w:noHBand="1" w:noVBand="1"/>
      </w:tblPr>
      <w:tblGrid>
        <w:gridCol w:w="1560"/>
        <w:gridCol w:w="990"/>
        <w:gridCol w:w="990"/>
        <w:gridCol w:w="890"/>
        <w:gridCol w:w="990"/>
      </w:tblGrid>
      <w:tr w:rsidR="00540953" w14:paraId="1499CBD1" w14:textId="77777777" w:rsidTr="00140B6B">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82C671" w14:textId="77777777" w:rsidR="00540953" w:rsidRDefault="00FD724A" w:rsidP="00543E88">
            <w:pPr>
              <w:jc w:val="cente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86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03D1F1" w14:textId="77777777" w:rsidR="00540953" w:rsidRDefault="00FD724A" w:rsidP="00543E88">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540953" w14:paraId="6115B3A0" w14:textId="77777777" w:rsidTr="00140B6B">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CCC6B" w14:textId="77777777" w:rsidR="00540953" w:rsidRDefault="00540953">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AB0741" w14:textId="77777777" w:rsidR="00540953" w:rsidRDefault="00FD724A" w:rsidP="005D5FEC">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420F1F" w14:textId="77777777" w:rsidR="00540953" w:rsidRDefault="00FD724A" w:rsidP="005D5FEC">
            <w:pPr>
              <w:jc w:val="center"/>
              <w:rPr>
                <w:rFonts w:hAnsi="Times New Roman" w:cs="Times New Roman"/>
                <w:color w:val="000000"/>
                <w:sz w:val="24"/>
                <w:szCs w:val="24"/>
              </w:rPr>
            </w:pPr>
            <w:r>
              <w:rPr>
                <w:rFonts w:hAnsi="Times New Roman" w:cs="Times New Roman"/>
                <w:b/>
                <w:bCs/>
                <w:color w:val="000000"/>
                <w:sz w:val="24"/>
                <w:szCs w:val="24"/>
              </w:rPr>
              <w:t>«3»</w:t>
            </w:r>
          </w:p>
        </w:tc>
        <w:tc>
          <w:tcPr>
            <w:tcW w:w="8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4AEF2D" w14:textId="77777777" w:rsidR="00540953" w:rsidRDefault="00FD724A" w:rsidP="005D5FEC">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C68629" w14:textId="77777777" w:rsidR="00540953" w:rsidRDefault="00FD724A" w:rsidP="005D5FEC">
            <w:pPr>
              <w:jc w:val="center"/>
              <w:rPr>
                <w:rFonts w:hAnsi="Times New Roman" w:cs="Times New Roman"/>
                <w:color w:val="000000"/>
                <w:sz w:val="24"/>
                <w:szCs w:val="24"/>
              </w:rPr>
            </w:pPr>
            <w:r>
              <w:rPr>
                <w:rFonts w:hAnsi="Times New Roman" w:cs="Times New Roman"/>
                <w:b/>
                <w:bCs/>
                <w:color w:val="000000"/>
                <w:sz w:val="24"/>
                <w:szCs w:val="24"/>
              </w:rPr>
              <w:t>«5»</w:t>
            </w:r>
          </w:p>
        </w:tc>
      </w:tr>
      <w:tr w:rsidR="00540953" w14:paraId="0C6AB4D2" w14:textId="77777777" w:rsidTr="00140B6B">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8EE13" w14:textId="3AF61259" w:rsidR="00540953" w:rsidRPr="00543E88" w:rsidRDefault="00490AEF" w:rsidP="00FC351C">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F2066D" w14:textId="727C0F1A" w:rsidR="00540953" w:rsidRPr="006D42CD" w:rsidRDefault="00765A4E" w:rsidP="00140B6B">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r w:rsidR="0045033F">
              <w:rPr>
                <w:rFonts w:hAnsi="Times New Roman" w:cs="Times New Roman"/>
                <w:color w:val="000000"/>
                <w:sz w:val="24"/>
                <w:szCs w:val="24"/>
                <w:lang w:val="ru-RU"/>
              </w:rPr>
              <w:t>6</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ED4DEE" w14:textId="40AA17CD" w:rsidR="00540953" w:rsidRPr="005D23A0" w:rsidRDefault="0045033F" w:rsidP="00140B6B">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32</w:t>
            </w:r>
          </w:p>
        </w:tc>
        <w:tc>
          <w:tcPr>
            <w:tcW w:w="8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D35E22" w14:textId="18143AD1" w:rsidR="00540953" w:rsidRPr="005D23A0" w:rsidRDefault="00490AEF" w:rsidP="00140B6B">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CEFA71" w14:textId="7B063244" w:rsidR="00540953" w:rsidRPr="006D42CD" w:rsidRDefault="00F03081" w:rsidP="00140B6B">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540953" w14:paraId="05E16E29" w14:textId="77777777" w:rsidTr="00140B6B">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781C0" w14:textId="77777777" w:rsidR="00540953" w:rsidRDefault="00540953">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99C0F" w14:textId="43861049" w:rsidR="00540953" w:rsidRDefault="009248C2" w:rsidP="00140B6B">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33,</w:t>
            </w:r>
            <w:r w:rsidR="00490AEF">
              <w:rPr>
                <w:rFonts w:hAnsi="Times New Roman" w:cs="Times New Roman"/>
                <w:color w:val="000000"/>
                <w:sz w:val="24"/>
                <w:szCs w:val="24"/>
                <w:lang w:val="ru-RU"/>
              </w:rPr>
              <w:t>3</w:t>
            </w:r>
            <w:r>
              <w:rPr>
                <w:rFonts w:hAnsi="Times New Roman" w:cs="Times New Roman"/>
                <w:color w:val="000000"/>
                <w:sz w:val="24"/>
                <w:szCs w:val="24"/>
                <w:lang w:val="ru-RU"/>
              </w:rPr>
              <w:t>3</w:t>
            </w:r>
            <w:r w:rsidR="00FD724A">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54C849" w14:textId="5171AC22" w:rsidR="00540953" w:rsidRDefault="00490AEF" w:rsidP="00140B6B">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66,67</w:t>
            </w:r>
            <w:r w:rsidR="00FD724A">
              <w:rPr>
                <w:rFonts w:hAnsi="Times New Roman" w:cs="Times New Roman"/>
                <w:color w:val="000000"/>
                <w:sz w:val="24"/>
                <w:szCs w:val="24"/>
              </w:rPr>
              <w:t>%</w:t>
            </w:r>
          </w:p>
        </w:tc>
        <w:tc>
          <w:tcPr>
            <w:tcW w:w="8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947462" w14:textId="4F6D40B1" w:rsidR="00540953" w:rsidRDefault="00490AEF" w:rsidP="00140B6B">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0</w:t>
            </w:r>
            <w:r w:rsidR="00FD724A">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41A19B" w14:textId="77777777" w:rsidR="00540953" w:rsidRDefault="009248C2" w:rsidP="00140B6B">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0</w:t>
            </w:r>
            <w:r w:rsidR="00FD724A">
              <w:rPr>
                <w:rFonts w:hAnsi="Times New Roman" w:cs="Times New Roman"/>
                <w:color w:val="000000"/>
                <w:sz w:val="24"/>
                <w:szCs w:val="24"/>
              </w:rPr>
              <w:t>%</w:t>
            </w:r>
          </w:p>
        </w:tc>
      </w:tr>
    </w:tbl>
    <w:p w14:paraId="344BCCDF" w14:textId="77777777" w:rsidR="00540953" w:rsidRPr="00FD724A" w:rsidRDefault="00FD724A" w:rsidP="00FF736A">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ВПР в сравнении с результатами обучающихся прошлого учебного года в разрезе классов</w:t>
      </w: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540953" w14:paraId="5F393766" w14:textId="77777777" w:rsidTr="0079459C">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F66C5"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1672A7"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540953" w14:paraId="260428AE" w14:textId="77777777" w:rsidTr="0079459C">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0F2FE1"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AC8CD4" w14:textId="77777777" w:rsidR="00540953" w:rsidRPr="00FD724A" w:rsidRDefault="00FD724A" w:rsidP="008C58FF">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A35C6F"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1DE9BD"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9CC237"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3878E"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Качество</w:t>
            </w:r>
          </w:p>
        </w:tc>
      </w:tr>
      <w:tr w:rsidR="00540953" w14:paraId="6F7A0D73" w14:textId="77777777" w:rsidTr="0079459C">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9969BD" w14:textId="77777777" w:rsidR="00540953" w:rsidRDefault="00540953" w:rsidP="008C58FF">
            <w:pPr>
              <w:ind w:left="75" w:right="75"/>
              <w:jc w:val="center"/>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7A38ED"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E69797"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525E3E"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F61C35"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A4F320" w14:textId="77777777" w:rsidR="00540953" w:rsidRDefault="00540953" w:rsidP="008C58FF">
            <w:pPr>
              <w:ind w:left="75" w:right="75"/>
              <w:jc w:val="center"/>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0FCC40" w14:textId="77777777" w:rsidR="00540953" w:rsidRDefault="00540953" w:rsidP="008C58FF">
            <w:pPr>
              <w:ind w:left="75" w:right="75"/>
              <w:jc w:val="center"/>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1B5A83"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6C3453"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201ABC"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E7C2F" w14:textId="77777777" w:rsidR="00540953" w:rsidRDefault="00FD724A" w:rsidP="008C58FF">
            <w:pPr>
              <w:jc w:val="center"/>
              <w:rPr>
                <w:rFonts w:hAnsi="Times New Roman" w:cs="Times New Roman"/>
                <w:color w:val="000000"/>
                <w:sz w:val="24"/>
                <w:szCs w:val="24"/>
              </w:rPr>
            </w:pPr>
            <w:r>
              <w:rPr>
                <w:rFonts w:hAnsi="Times New Roman" w:cs="Times New Roman"/>
                <w:b/>
                <w:bCs/>
                <w:color w:val="000000"/>
                <w:sz w:val="24"/>
                <w:szCs w:val="24"/>
              </w:rPr>
              <w:t>«2»</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DEE167" w14:textId="77777777" w:rsidR="00540953" w:rsidRDefault="00540953" w:rsidP="008C58FF">
            <w:pPr>
              <w:jc w:val="center"/>
              <w:rPr>
                <w:rFonts w:hAnsi="Times New Roman" w:cs="Times New Roman"/>
                <w:color w:val="000000"/>
                <w:sz w:val="24"/>
                <w:szCs w:val="24"/>
              </w:rPr>
            </w:pPr>
          </w:p>
        </w:tc>
      </w:tr>
      <w:tr w:rsidR="0079459C" w14:paraId="0C3DB5E1" w14:textId="77777777" w:rsidTr="0079459C">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2D73C" w14:textId="240F281A"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79459C">
              <w:rPr>
                <w:rFonts w:hAnsi="Times New Roman" w:cs="Times New Roman"/>
                <w:color w:val="000000"/>
                <w:sz w:val="24"/>
                <w:szCs w:val="24"/>
              </w:rPr>
              <w:t xml:space="preserve"> 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E7E659" w14:textId="5880C9B2"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CBE18" w14:textId="62A2BA57"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958FC9" w14:textId="22061743"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15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B9EF87" w14:textId="32A72B6F" w:rsidR="0079459C" w:rsidRDefault="0045033F" w:rsidP="008C58FF">
            <w:pPr>
              <w:jc w:val="center"/>
              <w:rPr>
                <w:rFonts w:hAnsi="Times New Roman" w:cs="Times New Roman"/>
                <w:color w:val="000000"/>
                <w:sz w:val="24"/>
                <w:szCs w:val="24"/>
              </w:rPr>
            </w:pPr>
            <w:r>
              <w:rPr>
                <w:rFonts w:hAnsi="Times New Roman" w:cs="Times New Roman"/>
                <w:color w:val="000000"/>
                <w:sz w:val="24"/>
                <w:szCs w:val="24"/>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270242" w14:textId="3768EC1F" w:rsidR="0079459C" w:rsidRPr="00FF736A"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27,27</w:t>
            </w:r>
            <w:r w:rsidR="00FF736A">
              <w:rPr>
                <w:rFonts w:hAnsi="Times New Roman" w:cs="Times New Roman"/>
                <w:color w:val="000000"/>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8E6D41" w14:textId="0511D121"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79459C">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0210D5" w14:textId="77777777" w:rsidR="0079459C" w:rsidRPr="00C6209F" w:rsidRDefault="008043F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4C9A63" w14:textId="0225524F" w:rsidR="0079459C" w:rsidRPr="00C6209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CBAE18" w14:textId="1A1D8588" w:rsidR="0079459C" w:rsidRPr="00C6209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E2984C" w14:textId="68D0E685" w:rsidR="0079459C" w:rsidRPr="00C6209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F983AF" w14:textId="725BC859" w:rsidR="0079459C" w:rsidRPr="008043F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9459C" w14:paraId="3CAC3E66" w14:textId="77777777" w:rsidTr="0079459C">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74265" w14:textId="43D61A20"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79459C">
              <w:rPr>
                <w:rFonts w:hAnsi="Times New Roman" w:cs="Times New Roman"/>
                <w:color w:val="000000"/>
                <w:sz w:val="24"/>
                <w:szCs w:val="24"/>
              </w:rPr>
              <w:t xml:space="preserve"> 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AE560" w14:textId="77777777" w:rsidR="0079459C" w:rsidRPr="00C6209F" w:rsidRDefault="002D4262" w:rsidP="008C58FF">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7E4EB2" w14:textId="17AA2908"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9DCCB1" w14:textId="3995180A"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14</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C28DD2" w14:textId="77777777" w:rsidR="0079459C" w:rsidRDefault="0079459C" w:rsidP="008C58FF">
            <w:pPr>
              <w:jc w:val="center"/>
              <w:rPr>
                <w:rFonts w:hAnsi="Times New Roman" w:cs="Times New Roman"/>
                <w:color w:val="000000"/>
                <w:sz w:val="24"/>
                <w:szCs w:val="24"/>
              </w:rPr>
            </w:pPr>
            <w:r>
              <w:rPr>
                <w:rFonts w:hAnsi="Times New Roman" w:cs="Times New Roman"/>
                <w:color w:val="000000"/>
                <w:sz w:val="24"/>
                <w:szCs w:val="24"/>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C7A43C" w14:textId="6BE18B58" w:rsidR="0079459C" w:rsidRDefault="0045033F" w:rsidP="008C58FF">
            <w:pPr>
              <w:jc w:val="center"/>
              <w:rPr>
                <w:rFonts w:hAnsi="Times New Roman" w:cs="Times New Roman"/>
                <w:color w:val="000000"/>
                <w:sz w:val="24"/>
                <w:szCs w:val="24"/>
              </w:rPr>
            </w:pPr>
            <w:r>
              <w:rPr>
                <w:rFonts w:hAnsi="Times New Roman" w:cs="Times New Roman"/>
                <w:color w:val="000000"/>
                <w:sz w:val="24"/>
                <w:szCs w:val="24"/>
                <w:lang w:val="ru-RU"/>
              </w:rPr>
              <w:t>41,67</w:t>
            </w:r>
            <w:r w:rsidR="0079459C">
              <w:rPr>
                <w:rFonts w:hAnsi="Times New Roman" w:cs="Times New Roman"/>
                <w:color w:val="000000"/>
                <w:sz w:val="24"/>
                <w:szCs w:val="24"/>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F4377C" w14:textId="20F66967"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79459C">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0177E6" w14:textId="77777777" w:rsidR="0079459C" w:rsidRPr="0079459C" w:rsidRDefault="00765A4E"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61831A" w14:textId="01BB9AC0"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EF6066" w14:textId="748C420B"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520EBC" w14:textId="68439D84"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0C086E" w14:textId="39FC1322" w:rsidR="0079459C" w:rsidRPr="008043F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9459C" w14:paraId="1F2099A6" w14:textId="77777777" w:rsidTr="0079459C">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E2B21C" w14:textId="47CB137E"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79459C">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D7BAF5" w14:textId="3F6D567C"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3</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2C1A3A" w14:textId="501628B2" w:rsidR="0079459C" w:rsidRPr="0045033F" w:rsidRDefault="0045033F" w:rsidP="002D4262">
            <w:pPr>
              <w:jc w:val="center"/>
              <w:rPr>
                <w:rFonts w:hAnsi="Times New Roman" w:cs="Times New Roman"/>
                <w:color w:val="000000"/>
                <w:sz w:val="24"/>
                <w:szCs w:val="24"/>
              </w:rPr>
            </w:pPr>
            <w:r>
              <w:rPr>
                <w:rFonts w:hAnsi="Times New Roman" w:cs="Times New Roman"/>
                <w:color w:val="000000"/>
                <w:sz w:val="24"/>
                <w:szCs w:val="24"/>
              </w:rPr>
              <w:t>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F6F904" w14:textId="5BB93308"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11</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BBCF0A" w14:textId="77777777" w:rsidR="0079459C" w:rsidRDefault="0079459C" w:rsidP="008C58FF">
            <w:pPr>
              <w:jc w:val="center"/>
              <w:rPr>
                <w:rFonts w:hAnsi="Times New Roman" w:cs="Times New Roman"/>
                <w:color w:val="000000"/>
                <w:sz w:val="24"/>
                <w:szCs w:val="24"/>
              </w:rPr>
            </w:pPr>
            <w:r>
              <w:rPr>
                <w:rFonts w:hAnsi="Times New Roman" w:cs="Times New Roman"/>
                <w:color w:val="000000"/>
                <w:sz w:val="24"/>
                <w:szCs w:val="24"/>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02A280" w14:textId="42B9C4C0" w:rsidR="0079459C" w:rsidRDefault="0045033F" w:rsidP="008C58FF">
            <w:pPr>
              <w:jc w:val="center"/>
              <w:rPr>
                <w:rFonts w:hAnsi="Times New Roman" w:cs="Times New Roman"/>
                <w:color w:val="000000"/>
                <w:sz w:val="24"/>
                <w:szCs w:val="24"/>
              </w:rPr>
            </w:pPr>
            <w:r>
              <w:rPr>
                <w:rFonts w:hAnsi="Times New Roman" w:cs="Times New Roman"/>
                <w:color w:val="000000"/>
                <w:sz w:val="24"/>
                <w:szCs w:val="24"/>
                <w:lang w:val="ru-RU"/>
              </w:rPr>
              <w:t>5</w:t>
            </w:r>
            <w:r w:rsidR="002D4262">
              <w:rPr>
                <w:rFonts w:hAnsi="Times New Roman" w:cs="Times New Roman"/>
                <w:color w:val="000000"/>
                <w:sz w:val="24"/>
                <w:szCs w:val="24"/>
                <w:lang w:val="ru-RU"/>
              </w:rPr>
              <w:t>0</w:t>
            </w:r>
            <w:r w:rsidR="0079459C">
              <w:rPr>
                <w:rFonts w:hAnsi="Times New Roman" w:cs="Times New Roman"/>
                <w:color w:val="000000"/>
                <w:sz w:val="24"/>
                <w:szCs w:val="24"/>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21009D" w14:textId="49CC3BAF" w:rsidR="0079459C" w:rsidRPr="00502B7D" w:rsidRDefault="00490AEF" w:rsidP="008C58FF">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79459C">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214109" w14:textId="77777777" w:rsidR="0079459C" w:rsidRPr="0079459C" w:rsidRDefault="008043F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C89A03" w14:textId="77777777" w:rsidR="0079459C" w:rsidRPr="0079459C" w:rsidRDefault="008043F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C93138" w14:textId="6785577B"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15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72082B" w14:textId="3FA0F4BE"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B028F9" w14:textId="77777777" w:rsidR="0079459C" w:rsidRPr="008043FF" w:rsidRDefault="008043F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9459C" w14:paraId="5BA8B1D3" w14:textId="77777777" w:rsidTr="0079459C">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B329D4" w14:textId="30CC86E6" w:rsidR="0079459C" w:rsidRPr="00502B7D" w:rsidRDefault="00490AEF" w:rsidP="00FF736A">
            <w:pPr>
              <w:jc w:val="center"/>
              <w:rPr>
                <w:sz w:val="24"/>
                <w:szCs w:val="24"/>
                <w:lang w:val="ru-RU"/>
              </w:rPr>
            </w:pPr>
            <w:r>
              <w:rPr>
                <w:sz w:val="24"/>
                <w:szCs w:val="24"/>
                <w:lang w:val="ru-RU"/>
              </w:rPr>
              <w:t>8</w:t>
            </w:r>
            <w:r w:rsidR="0079459C">
              <w:rPr>
                <w:sz w:val="24"/>
                <w:szCs w:val="24"/>
                <w:lang w:val="ru-RU"/>
              </w:rPr>
              <w:t xml:space="preserve"> </w:t>
            </w:r>
            <w:r>
              <w:rPr>
                <w:sz w:val="24"/>
                <w:szCs w:val="24"/>
                <w:lang w:val="ru-RU"/>
              </w:rPr>
              <w:t>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589085" w14:textId="77777777" w:rsidR="0079459C" w:rsidRPr="0079459C" w:rsidRDefault="00DD090B"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AD0460" w14:textId="54A26F73"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8DAA58" w14:textId="747DF0A5" w:rsidR="0079459C" w:rsidRPr="0045033F" w:rsidRDefault="0045033F" w:rsidP="008C58FF">
            <w:pPr>
              <w:jc w:val="center"/>
              <w:rPr>
                <w:rFonts w:hAnsi="Times New Roman" w:cs="Times New Roman"/>
                <w:color w:val="000000"/>
                <w:sz w:val="24"/>
                <w:szCs w:val="24"/>
              </w:rPr>
            </w:pPr>
            <w:r>
              <w:rPr>
                <w:rFonts w:hAnsi="Times New Roman" w:cs="Times New Roman"/>
                <w:color w:val="000000"/>
                <w:sz w:val="24"/>
                <w:szCs w:val="24"/>
              </w:rPr>
              <w:t>12</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CCD926" w14:textId="77777777" w:rsidR="0079459C" w:rsidRPr="0079459C" w:rsidRDefault="0079459C"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B33EDA" w14:textId="01EFB909"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33,33</w:t>
            </w:r>
            <w:r w:rsidR="0079459C">
              <w:rPr>
                <w:rFonts w:hAnsi="Times New Roman" w:cs="Times New Roman"/>
                <w:color w:val="000000"/>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7F05F0" w14:textId="04D019C0" w:rsidR="0079459C" w:rsidRPr="00502B7D" w:rsidRDefault="00490AEF" w:rsidP="008C58FF">
            <w:pPr>
              <w:jc w:val="center"/>
              <w:rPr>
                <w:sz w:val="24"/>
                <w:szCs w:val="24"/>
                <w:lang w:val="ru-RU"/>
              </w:rPr>
            </w:pPr>
            <w:r>
              <w:rPr>
                <w:sz w:val="24"/>
                <w:szCs w:val="24"/>
                <w:lang w:val="ru-RU"/>
              </w:rPr>
              <w:t>9</w:t>
            </w:r>
            <w:r w:rsidR="0079459C">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13B2BB" w14:textId="77777777" w:rsidR="0079459C" w:rsidRPr="0079459C" w:rsidRDefault="008043F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BCBB61" w14:textId="651D161A"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6D2D0F" w14:textId="1F3D50C2"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669AD3" w14:textId="28625CB8"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4E6C98" w14:textId="1EE15A1B" w:rsidR="0079459C" w:rsidRPr="0079459C"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540953" w14:paraId="34C06199" w14:textId="77777777" w:rsidTr="0079459C">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BAC4BE" w14:textId="77777777" w:rsidR="00540953" w:rsidRDefault="00FD724A" w:rsidP="008C58FF">
            <w:pPr>
              <w:jc w:val="center"/>
              <w:rPr>
                <w:rFonts w:hAnsi="Times New Roman" w:cs="Times New Roman"/>
                <w:color w:val="000000"/>
                <w:sz w:val="24"/>
                <w:szCs w:val="24"/>
              </w:rPr>
            </w:pPr>
            <w:r>
              <w:rPr>
                <w:rFonts w:hAnsi="Times New Roman" w:cs="Times New Roman"/>
                <w:color w:val="000000"/>
                <w:sz w:val="24"/>
                <w:szCs w:val="24"/>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1A9420" w14:textId="23DFB714" w:rsidR="00540953" w:rsidRPr="006D42CD" w:rsidRDefault="0012359E" w:rsidP="0012359E">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B16712" w14:textId="235DD470" w:rsidR="00540953" w:rsidRPr="006D42CD" w:rsidRDefault="0045033F" w:rsidP="008C58FF">
            <w:pPr>
              <w:jc w:val="center"/>
              <w:rPr>
                <w:rFonts w:hAnsi="Times New Roman" w:cs="Times New Roman"/>
                <w:color w:val="000000"/>
                <w:sz w:val="24"/>
                <w:szCs w:val="24"/>
                <w:lang w:val="ru-RU"/>
              </w:rPr>
            </w:pPr>
            <w:r>
              <w:rPr>
                <w:rFonts w:hAnsi="Times New Roman" w:cs="Times New Roman"/>
                <w:color w:val="000000"/>
                <w:sz w:val="24"/>
                <w:szCs w:val="24"/>
              </w:rPr>
              <w:t>2</w:t>
            </w:r>
            <w:r w:rsidR="0012359E">
              <w:rPr>
                <w:rFonts w:hAnsi="Times New Roman" w:cs="Times New Roman"/>
                <w:color w:val="000000"/>
                <w:sz w:val="24"/>
                <w:szCs w:val="24"/>
                <w:lang w:val="ru-RU"/>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BD00B" w14:textId="0D2C883E" w:rsidR="00540953" w:rsidRPr="00537C10" w:rsidRDefault="0045033F" w:rsidP="008C58FF">
            <w:pPr>
              <w:jc w:val="center"/>
              <w:rPr>
                <w:rFonts w:hAnsi="Times New Roman" w:cs="Times New Roman"/>
                <w:color w:val="000000"/>
                <w:sz w:val="24"/>
                <w:szCs w:val="24"/>
                <w:lang w:val="ru-RU"/>
              </w:rPr>
            </w:pPr>
            <w:r>
              <w:rPr>
                <w:rFonts w:hAnsi="Times New Roman" w:cs="Times New Roman"/>
                <w:color w:val="000000"/>
                <w:sz w:val="24"/>
                <w:szCs w:val="24"/>
              </w:rPr>
              <w:t>5</w:t>
            </w:r>
            <w:r w:rsidR="00537C10">
              <w:rPr>
                <w:rFonts w:hAnsi="Times New Roman" w:cs="Times New Roman"/>
                <w:color w:val="000000"/>
                <w:sz w:val="24"/>
                <w:szCs w:val="24"/>
                <w:lang w:val="ru-RU"/>
              </w:rPr>
              <w:t>2</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F8F9CF" w14:textId="0EB72A55" w:rsidR="00540953" w:rsidRDefault="0045033F" w:rsidP="008C58FF">
            <w:pPr>
              <w:jc w:val="center"/>
              <w:rPr>
                <w:rFonts w:hAnsi="Times New Roman" w:cs="Times New Roman"/>
                <w:color w:val="000000"/>
                <w:sz w:val="24"/>
                <w:szCs w:val="24"/>
              </w:rPr>
            </w:pPr>
            <w:r>
              <w:rPr>
                <w:rFonts w:hAnsi="Times New Roman" w:cs="Times New Roman"/>
                <w:color w:val="000000"/>
                <w:sz w:val="24"/>
                <w:szCs w:val="24"/>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943C70" w14:textId="35D3AB19" w:rsidR="00540953" w:rsidRDefault="0045033F" w:rsidP="008C58FF">
            <w:pPr>
              <w:jc w:val="center"/>
              <w:rPr>
                <w:rFonts w:hAnsi="Times New Roman" w:cs="Times New Roman"/>
                <w:color w:val="000000"/>
                <w:sz w:val="24"/>
                <w:szCs w:val="24"/>
              </w:rPr>
            </w:pPr>
            <w:r>
              <w:rPr>
                <w:rFonts w:hAnsi="Times New Roman" w:cs="Times New Roman"/>
                <w:color w:val="000000"/>
                <w:sz w:val="24"/>
                <w:szCs w:val="24"/>
                <w:lang w:val="ru-RU"/>
              </w:rPr>
              <w:t>38,37</w:t>
            </w:r>
            <w:r w:rsidR="00FD724A">
              <w:rPr>
                <w:rFonts w:hAnsi="Times New Roman" w:cs="Times New Roman"/>
                <w:color w:val="000000"/>
                <w:sz w:val="24"/>
                <w:szCs w:val="24"/>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DF5E0C" w14:textId="77777777" w:rsidR="00540953" w:rsidRDefault="00FD724A" w:rsidP="008C58FF">
            <w:pPr>
              <w:jc w:val="center"/>
              <w:rPr>
                <w:rFonts w:hAnsi="Times New Roman" w:cs="Times New Roman"/>
                <w:color w:val="000000"/>
                <w:sz w:val="24"/>
                <w:szCs w:val="24"/>
              </w:rPr>
            </w:pPr>
            <w:r>
              <w:rPr>
                <w:rFonts w:hAnsi="Times New Roman" w:cs="Times New Roman"/>
                <w:color w:val="000000"/>
                <w:sz w:val="24"/>
                <w:szCs w:val="24"/>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279F2B" w14:textId="77777777" w:rsidR="00540953" w:rsidRPr="006D42CD" w:rsidRDefault="00765A4E" w:rsidP="00E8164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11FFEC" w14:textId="38E54E48" w:rsidR="00540953" w:rsidRPr="008043FF" w:rsidRDefault="0045033F" w:rsidP="00765A4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93EFA1" w14:textId="0C6134B2" w:rsidR="00540953" w:rsidRPr="008043F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32</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5CC6BB" w14:textId="6D3303B4" w:rsidR="00540953" w:rsidRPr="006D42CD" w:rsidRDefault="008043FF" w:rsidP="00765A4E">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45033F">
              <w:rPr>
                <w:rFonts w:hAnsi="Times New Roman" w:cs="Times New Roman"/>
                <w:color w:val="000000"/>
                <w:sz w:val="24"/>
                <w:szCs w:val="24"/>
                <w:lang w:val="ru-RU"/>
              </w:rPr>
              <w:t>6</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40EC91" w14:textId="330DD67E" w:rsidR="00540953" w:rsidRPr="008043FF" w:rsidRDefault="0045033F" w:rsidP="008C58FF">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14:paraId="536D0C36" w14:textId="57DDE642" w:rsidR="00540953" w:rsidRDefault="004F1E0C">
      <w:pPr>
        <w:rPr>
          <w:rFonts w:hAnsi="Times New Roman" w:cs="Times New Roman"/>
          <w:color w:val="000000"/>
          <w:sz w:val="24"/>
          <w:szCs w:val="24"/>
        </w:rPr>
      </w:pPr>
      <w:r>
        <w:rPr>
          <w:noProof/>
          <w:lang w:val="ru-RU" w:eastAsia="ru-RU"/>
        </w:rPr>
        <w:drawing>
          <wp:inline distT="0" distB="0" distL="0" distR="0" wp14:anchorId="76D763DD" wp14:editId="3FC31382">
            <wp:extent cx="5829300" cy="1762125"/>
            <wp:effectExtent l="0" t="0" r="0"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6018C0-C381-4B92-A69E-40C1318B7B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7A6776" w14:textId="77777777" w:rsidR="00540953" w:rsidRPr="00FD724A" w:rsidRDefault="00FD724A" w:rsidP="00680F1F">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lastRenderedPageBreak/>
        <w:t>Распределение первичных баллов</w:t>
      </w:r>
    </w:p>
    <w:p w14:paraId="07DFC64E" w14:textId="10234006" w:rsidR="00540953" w:rsidRPr="00667306"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Максимальный первичный балл – </w:t>
      </w:r>
      <w:r w:rsidR="00BC0764">
        <w:rPr>
          <w:rFonts w:hAnsi="Times New Roman" w:cs="Times New Roman"/>
          <w:color w:val="000000"/>
          <w:sz w:val="24"/>
          <w:szCs w:val="24"/>
          <w:lang w:val="ru-RU"/>
        </w:rPr>
        <w:t>25</w:t>
      </w:r>
      <w:r w:rsidRPr="00FD724A">
        <w:rPr>
          <w:rFonts w:hAnsi="Times New Roman" w:cs="Times New Roman"/>
          <w:color w:val="000000"/>
          <w:sz w:val="24"/>
          <w:szCs w:val="24"/>
          <w:lang w:val="ru-RU"/>
        </w:rPr>
        <w:t xml:space="preserve">. </w:t>
      </w:r>
      <w:r w:rsidRPr="00667306">
        <w:rPr>
          <w:rFonts w:hAnsi="Times New Roman" w:cs="Times New Roman"/>
          <w:color w:val="000000"/>
          <w:sz w:val="24"/>
          <w:szCs w:val="24"/>
          <w:lang w:val="ru-RU"/>
        </w:rPr>
        <w:t xml:space="preserve">Минимальный порог – </w:t>
      </w:r>
      <w:r w:rsidR="00BC0764">
        <w:rPr>
          <w:rFonts w:hAnsi="Times New Roman" w:cs="Times New Roman"/>
          <w:color w:val="000000"/>
          <w:sz w:val="24"/>
          <w:szCs w:val="24"/>
          <w:lang w:val="ru-RU"/>
        </w:rPr>
        <w:t>8</w:t>
      </w:r>
      <w:r w:rsidRPr="00667306">
        <w:rPr>
          <w:rFonts w:hAnsi="Times New Roman" w:cs="Times New Roman"/>
          <w:color w:val="000000"/>
          <w:sz w:val="24"/>
          <w:szCs w:val="24"/>
          <w:lang w:val="ru-RU"/>
        </w:rPr>
        <w:t xml:space="preserve"> баллов.</w:t>
      </w:r>
    </w:p>
    <w:p w14:paraId="2EC746CC" w14:textId="6CF2B008" w:rsidR="00540953" w:rsidRDefault="00BC0764">
      <w:pPr>
        <w:rPr>
          <w:rFonts w:hAnsi="Times New Roman" w:cs="Times New Roman"/>
          <w:color w:val="000000"/>
          <w:sz w:val="24"/>
          <w:szCs w:val="24"/>
        </w:rPr>
      </w:pPr>
      <w:r>
        <w:rPr>
          <w:noProof/>
          <w:lang w:val="ru-RU" w:eastAsia="ru-RU"/>
        </w:rPr>
        <w:drawing>
          <wp:inline distT="0" distB="0" distL="0" distR="0" wp14:anchorId="355804D7" wp14:editId="75A20FEA">
            <wp:extent cx="5857875" cy="2743200"/>
            <wp:effectExtent l="0" t="0" r="9525"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B765849-FD14-4015-8912-DD4E73A76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F3DD3F" w14:textId="688E331C" w:rsidR="00540953" w:rsidRPr="00FD724A"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Минимальный балл, полученный обучающимися – </w:t>
      </w:r>
      <w:r w:rsidR="00D07866">
        <w:rPr>
          <w:rFonts w:hAnsi="Times New Roman" w:cs="Times New Roman"/>
          <w:color w:val="000000"/>
          <w:sz w:val="24"/>
          <w:szCs w:val="24"/>
          <w:lang w:val="ru-RU"/>
        </w:rPr>
        <w:t>1</w:t>
      </w:r>
      <w:r w:rsidRPr="00FD724A">
        <w:rPr>
          <w:rFonts w:hAnsi="Times New Roman" w:cs="Times New Roman"/>
          <w:color w:val="000000"/>
          <w:sz w:val="24"/>
          <w:szCs w:val="24"/>
          <w:lang w:val="ru-RU"/>
        </w:rPr>
        <w:t>, максимальный –</w:t>
      </w:r>
      <w:r>
        <w:rPr>
          <w:rFonts w:hAnsi="Times New Roman" w:cs="Times New Roman"/>
          <w:color w:val="000000"/>
          <w:sz w:val="24"/>
          <w:szCs w:val="24"/>
        </w:rPr>
        <w:t> </w:t>
      </w:r>
      <w:r w:rsidRPr="00FD724A">
        <w:rPr>
          <w:rFonts w:hAnsi="Times New Roman" w:cs="Times New Roman"/>
          <w:color w:val="000000"/>
          <w:sz w:val="24"/>
          <w:szCs w:val="24"/>
          <w:lang w:val="ru-RU"/>
        </w:rPr>
        <w:t>1</w:t>
      </w:r>
      <w:r w:rsidR="00BC0764">
        <w:rPr>
          <w:rFonts w:hAnsi="Times New Roman" w:cs="Times New Roman"/>
          <w:color w:val="000000"/>
          <w:sz w:val="24"/>
          <w:szCs w:val="24"/>
          <w:lang w:val="ru-RU"/>
        </w:rPr>
        <w:t>2</w:t>
      </w:r>
      <w:r w:rsidRPr="00FD724A">
        <w:rPr>
          <w:rFonts w:hAnsi="Times New Roman" w:cs="Times New Roman"/>
          <w:color w:val="000000"/>
          <w:sz w:val="24"/>
          <w:szCs w:val="24"/>
          <w:lang w:val="ru-RU"/>
        </w:rPr>
        <w:t>.</w:t>
      </w:r>
    </w:p>
    <w:p w14:paraId="7F7B8B41" w14:textId="39AC30D0" w:rsidR="00540953" w:rsidRPr="00DE389C" w:rsidRDefault="0090071A">
      <w:pPr>
        <w:rPr>
          <w:rFonts w:hAnsi="Times New Roman" w:cs="Times New Roman"/>
          <w:color w:val="000000"/>
          <w:sz w:val="24"/>
          <w:szCs w:val="24"/>
          <w:lang w:val="ru-RU"/>
        </w:rPr>
      </w:pPr>
      <w:r>
        <w:rPr>
          <w:noProof/>
          <w:lang w:val="ru-RU" w:eastAsia="ru-RU"/>
        </w:rPr>
        <w:drawing>
          <wp:inline distT="0" distB="0" distL="0" distR="0" wp14:anchorId="23E9E6A7" wp14:editId="48E4FC8F">
            <wp:extent cx="5810250" cy="2743200"/>
            <wp:effectExtent l="0" t="0" r="0" b="0"/>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315A922-54CA-404C-A34B-5E4E6406B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346" w:type="dxa"/>
        <w:tblInd w:w="118" w:type="dxa"/>
        <w:tblLook w:val="04A0" w:firstRow="1" w:lastRow="0" w:firstColumn="1" w:lastColumn="0" w:noHBand="0" w:noVBand="1"/>
      </w:tblPr>
      <w:tblGrid>
        <w:gridCol w:w="8495"/>
        <w:gridCol w:w="851"/>
      </w:tblGrid>
      <w:tr w:rsidR="00BC0764" w:rsidRPr="00BC0764" w14:paraId="266CAA67" w14:textId="77777777" w:rsidTr="00BC0764">
        <w:trPr>
          <w:trHeight w:val="570"/>
        </w:trPr>
        <w:tc>
          <w:tcPr>
            <w:tcW w:w="8495"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3EC5CC50" w14:textId="77777777" w:rsidR="00BC0764" w:rsidRPr="00BC0764" w:rsidRDefault="00BC0764" w:rsidP="00BC0764">
            <w:pPr>
              <w:spacing w:before="0" w:beforeAutospacing="0" w:after="0" w:afterAutospacing="0"/>
              <w:jc w:val="both"/>
              <w:rPr>
                <w:rFonts w:eastAsia="Times New Roman" w:cstheme="minorHAnsi"/>
                <w:b/>
                <w:bCs/>
                <w:color w:val="000000"/>
                <w:sz w:val="24"/>
                <w:szCs w:val="24"/>
                <w:lang w:val="ru-RU" w:eastAsia="ru-RU"/>
              </w:rPr>
            </w:pPr>
            <w:r w:rsidRPr="00BC0764">
              <w:rPr>
                <w:rFonts w:eastAsia="Times New Roman" w:cstheme="minorHAnsi"/>
                <w:b/>
                <w:bCs/>
                <w:color w:val="000000"/>
                <w:sz w:val="24"/>
                <w:szCs w:val="24"/>
                <w:lang w:val="ru-RU"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vAlign w:val="bottom"/>
            <w:hideMark/>
          </w:tcPr>
          <w:p w14:paraId="453BE929" w14:textId="2389FE36"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Pr>
                <w:rFonts w:eastAsia="Times New Roman" w:cstheme="minorHAnsi"/>
                <w:color w:val="000000"/>
                <w:sz w:val="24"/>
                <w:szCs w:val="24"/>
                <w:lang w:val="ru-RU" w:eastAsia="ru-RU"/>
              </w:rPr>
              <w:t>%%</w:t>
            </w:r>
          </w:p>
        </w:tc>
      </w:tr>
      <w:tr w:rsidR="00BC0764" w:rsidRPr="00BC0764" w14:paraId="5FB33051" w14:textId="77777777" w:rsidTr="00BC0764">
        <w:trPr>
          <w:trHeight w:val="300"/>
        </w:trPr>
        <w:tc>
          <w:tcPr>
            <w:tcW w:w="84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D20976"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61C1B7C0"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48 уч.</w:t>
            </w:r>
          </w:p>
        </w:tc>
      </w:tr>
      <w:tr w:rsidR="00BC0764" w:rsidRPr="00BC0764" w14:paraId="5C5A936D" w14:textId="77777777" w:rsidTr="00BC0764">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8517F05"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 Развитие представлений о числе и числовых системах от натуральных до действительных чисел </w:t>
            </w:r>
            <w:r w:rsidRPr="00BC0764">
              <w:rPr>
                <w:rFonts w:eastAsia="Times New Roman" w:cstheme="minorHAnsi"/>
                <w:color w:val="000000"/>
                <w:sz w:val="24"/>
                <w:szCs w:val="24"/>
                <w:lang w:val="ru-RU" w:eastAsia="ru-RU"/>
              </w:rPr>
              <w:br/>
              <w:t>Оперировать на базовом уровне понятиями «обыкновенная дробь», «смешанное число», «десятичная дробь»</w:t>
            </w:r>
          </w:p>
        </w:tc>
        <w:tc>
          <w:tcPr>
            <w:tcW w:w="851" w:type="dxa"/>
            <w:tcBorders>
              <w:top w:val="nil"/>
              <w:left w:val="nil"/>
              <w:bottom w:val="single" w:sz="4" w:space="0" w:color="000000"/>
              <w:right w:val="single" w:sz="4" w:space="0" w:color="000000"/>
            </w:tcBorders>
            <w:shd w:val="clear" w:color="auto" w:fill="auto"/>
            <w:vAlign w:val="bottom"/>
            <w:hideMark/>
          </w:tcPr>
          <w:p w14:paraId="6982DCB9"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91,67</w:t>
            </w:r>
          </w:p>
        </w:tc>
      </w:tr>
      <w:tr w:rsidR="00BC0764" w:rsidRPr="00BC0764" w14:paraId="1F2C4DFD" w14:textId="77777777" w:rsidTr="00BC0764">
        <w:trPr>
          <w:trHeight w:val="41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9D69DDB"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2. Овладение приёмами решения уравнений, систем уравнений</w:t>
            </w:r>
            <w:r w:rsidRPr="00BC0764">
              <w:rPr>
                <w:rFonts w:eastAsia="Times New Roman" w:cstheme="minorHAnsi"/>
                <w:color w:val="000000"/>
                <w:sz w:val="24"/>
                <w:szCs w:val="24"/>
                <w:lang w:val="ru-RU" w:eastAsia="ru-RU"/>
              </w:rPr>
              <w:br/>
              <w:t xml:space="preserve">Оперировать на базовом уровне понятиями «уравнение», «корень уравнения»; </w:t>
            </w:r>
            <w:r w:rsidRPr="00BC0764">
              <w:rPr>
                <w:rFonts w:eastAsia="Times New Roman" w:cstheme="minorHAnsi"/>
                <w:color w:val="000000"/>
                <w:sz w:val="24"/>
                <w:szCs w:val="24"/>
                <w:lang w:val="ru-RU" w:eastAsia="ru-RU"/>
              </w:rPr>
              <w:lastRenderedPageBreak/>
              <w:t>решать линейные и квадратные уравнения / решать квадратные уравнения и уравнения, сводимые к ним с помощью тождественных преобразований</w:t>
            </w:r>
          </w:p>
        </w:tc>
        <w:tc>
          <w:tcPr>
            <w:tcW w:w="851" w:type="dxa"/>
            <w:tcBorders>
              <w:top w:val="nil"/>
              <w:left w:val="nil"/>
              <w:bottom w:val="single" w:sz="4" w:space="0" w:color="000000"/>
              <w:right w:val="single" w:sz="4" w:space="0" w:color="000000"/>
            </w:tcBorders>
            <w:shd w:val="clear" w:color="auto" w:fill="auto"/>
            <w:vAlign w:val="bottom"/>
            <w:hideMark/>
          </w:tcPr>
          <w:p w14:paraId="5972AB8E"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lastRenderedPageBreak/>
              <w:t>56,25</w:t>
            </w:r>
          </w:p>
        </w:tc>
      </w:tr>
      <w:tr w:rsidR="00BC0764" w:rsidRPr="00BC0764" w14:paraId="0F2B5A6F" w14:textId="77777777" w:rsidTr="00BC0764">
        <w:trPr>
          <w:trHeight w:val="721"/>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1B8AFDE"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lastRenderedPageBreak/>
              <w:t>3. Развитие умений применять изученные понятия, результаты, методы для задач практического характера и задач из смежных дисциплин</w:t>
            </w:r>
            <w:r w:rsidRPr="00BC0764">
              <w:rPr>
                <w:rFonts w:eastAsia="Times New Roman" w:cstheme="minorHAnsi"/>
                <w:color w:val="000000"/>
                <w:sz w:val="24"/>
                <w:szCs w:val="24"/>
                <w:lang w:val="ru-RU" w:eastAsia="ru-RU"/>
              </w:rPr>
              <w:br/>
              <w:t>Составлять числовые выражения при решении практических задач</w:t>
            </w:r>
          </w:p>
        </w:tc>
        <w:tc>
          <w:tcPr>
            <w:tcW w:w="851" w:type="dxa"/>
            <w:tcBorders>
              <w:top w:val="nil"/>
              <w:left w:val="nil"/>
              <w:bottom w:val="single" w:sz="4" w:space="0" w:color="000000"/>
              <w:right w:val="single" w:sz="4" w:space="0" w:color="000000"/>
            </w:tcBorders>
            <w:shd w:val="clear" w:color="auto" w:fill="auto"/>
            <w:vAlign w:val="bottom"/>
            <w:hideMark/>
          </w:tcPr>
          <w:p w14:paraId="253F79AB"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64,58</w:t>
            </w:r>
          </w:p>
        </w:tc>
      </w:tr>
      <w:tr w:rsidR="00BC0764" w:rsidRPr="00BC0764" w14:paraId="443BBB48" w14:textId="77777777" w:rsidTr="00BC0764">
        <w:trPr>
          <w:trHeight w:val="477"/>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D391F7B"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4. Развитие представлений о числе и числовых системах от натуральных до действительных чисел </w:t>
            </w:r>
            <w:r w:rsidRPr="00BC0764">
              <w:rPr>
                <w:rFonts w:eastAsia="Times New Roman" w:cstheme="minorHAnsi"/>
                <w:color w:val="000000"/>
                <w:sz w:val="24"/>
                <w:szCs w:val="24"/>
                <w:lang w:val="ru-RU" w:eastAsia="ru-RU"/>
              </w:rPr>
              <w:br/>
              <w:t>Знать свойства чисел и арифметических действий</w:t>
            </w:r>
          </w:p>
        </w:tc>
        <w:tc>
          <w:tcPr>
            <w:tcW w:w="851" w:type="dxa"/>
            <w:tcBorders>
              <w:top w:val="nil"/>
              <w:left w:val="nil"/>
              <w:bottom w:val="single" w:sz="4" w:space="0" w:color="000000"/>
              <w:right w:val="single" w:sz="4" w:space="0" w:color="000000"/>
            </w:tcBorders>
            <w:shd w:val="clear" w:color="auto" w:fill="auto"/>
            <w:vAlign w:val="bottom"/>
            <w:hideMark/>
          </w:tcPr>
          <w:p w14:paraId="63796C47"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41,67</w:t>
            </w:r>
          </w:p>
        </w:tc>
      </w:tr>
      <w:tr w:rsidR="00BC0764" w:rsidRPr="00BC0764" w14:paraId="3573503A" w14:textId="77777777" w:rsidTr="00BC0764">
        <w:trPr>
          <w:trHeight w:val="361"/>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428C8AAE"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5. Овладение системой функциональных понятий, развитие умения использовать функционально-графические представления </w:t>
            </w:r>
            <w:r w:rsidRPr="00BC0764">
              <w:rPr>
                <w:rFonts w:eastAsia="Times New Roman" w:cstheme="minorHAnsi"/>
                <w:color w:val="000000"/>
                <w:sz w:val="24"/>
                <w:szCs w:val="24"/>
                <w:lang w:val="ru-RU" w:eastAsia="ru-RU"/>
              </w:rPr>
              <w:br/>
              <w:t>Строить график линейной функции</w:t>
            </w:r>
          </w:p>
        </w:tc>
        <w:tc>
          <w:tcPr>
            <w:tcW w:w="851" w:type="dxa"/>
            <w:tcBorders>
              <w:top w:val="nil"/>
              <w:left w:val="nil"/>
              <w:bottom w:val="single" w:sz="4" w:space="0" w:color="000000"/>
              <w:right w:val="single" w:sz="4" w:space="0" w:color="000000"/>
            </w:tcBorders>
            <w:shd w:val="clear" w:color="auto" w:fill="auto"/>
            <w:vAlign w:val="bottom"/>
            <w:hideMark/>
          </w:tcPr>
          <w:p w14:paraId="24B100AA"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29,17</w:t>
            </w:r>
          </w:p>
        </w:tc>
      </w:tr>
      <w:tr w:rsidR="00BC0764" w:rsidRPr="00BC0764" w14:paraId="796E4C76" w14:textId="77777777" w:rsidTr="00BC0764">
        <w:trPr>
          <w:trHeight w:val="1393"/>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3D98C13"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BC0764">
              <w:rPr>
                <w:rFonts w:eastAsia="Times New Roman" w:cstheme="minorHAnsi"/>
                <w:color w:val="000000"/>
                <w:sz w:val="24"/>
                <w:szCs w:val="24"/>
                <w:lang w:val="ru-RU" w:eastAsia="ru-RU"/>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851" w:type="dxa"/>
            <w:tcBorders>
              <w:top w:val="nil"/>
              <w:left w:val="nil"/>
              <w:bottom w:val="single" w:sz="4" w:space="0" w:color="000000"/>
              <w:right w:val="single" w:sz="4" w:space="0" w:color="000000"/>
            </w:tcBorders>
            <w:shd w:val="clear" w:color="auto" w:fill="auto"/>
            <w:vAlign w:val="bottom"/>
            <w:hideMark/>
          </w:tcPr>
          <w:p w14:paraId="6BDF87EC"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29,17</w:t>
            </w:r>
          </w:p>
        </w:tc>
      </w:tr>
      <w:tr w:rsidR="00BC0764" w:rsidRPr="00BC0764" w14:paraId="3E230500" w14:textId="77777777" w:rsidTr="00BC0764">
        <w:trPr>
          <w:trHeight w:val="641"/>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7784215"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BC0764">
              <w:rPr>
                <w:rFonts w:eastAsia="Times New Roman" w:cstheme="minorHAnsi"/>
                <w:color w:val="000000"/>
                <w:sz w:val="24"/>
                <w:szCs w:val="24"/>
                <w:lang w:val="ru-RU" w:eastAsia="ru-RU"/>
              </w:rPr>
              <w:br/>
              <w:t>Читать информацию, представленную в виде таблицы, диаграммы, графика</w:t>
            </w:r>
          </w:p>
        </w:tc>
        <w:tc>
          <w:tcPr>
            <w:tcW w:w="851" w:type="dxa"/>
            <w:tcBorders>
              <w:top w:val="nil"/>
              <w:left w:val="nil"/>
              <w:bottom w:val="single" w:sz="4" w:space="0" w:color="000000"/>
              <w:right w:val="single" w:sz="4" w:space="0" w:color="000000"/>
            </w:tcBorders>
            <w:shd w:val="clear" w:color="auto" w:fill="auto"/>
            <w:vAlign w:val="bottom"/>
            <w:hideMark/>
          </w:tcPr>
          <w:p w14:paraId="7B8BD2CD"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45,83</w:t>
            </w:r>
          </w:p>
        </w:tc>
      </w:tr>
      <w:tr w:rsidR="00BC0764" w:rsidRPr="00BC0764" w14:paraId="7A54FB0B" w14:textId="77777777" w:rsidTr="00BC0764">
        <w:trPr>
          <w:trHeight w:val="84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608394A9"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8. Развитие представлений о числе и числовых системах от натуральных до действительных чисел </w:t>
            </w:r>
            <w:r w:rsidRPr="00BC0764">
              <w:rPr>
                <w:rFonts w:eastAsia="Times New Roman" w:cstheme="minorHAnsi"/>
                <w:color w:val="000000"/>
                <w:sz w:val="24"/>
                <w:szCs w:val="24"/>
                <w:lang w:val="ru-RU" w:eastAsia="ru-RU"/>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851" w:type="dxa"/>
            <w:tcBorders>
              <w:top w:val="nil"/>
              <w:left w:val="nil"/>
              <w:bottom w:val="single" w:sz="4" w:space="0" w:color="000000"/>
              <w:right w:val="single" w:sz="4" w:space="0" w:color="000000"/>
            </w:tcBorders>
            <w:shd w:val="clear" w:color="auto" w:fill="auto"/>
            <w:vAlign w:val="bottom"/>
            <w:hideMark/>
          </w:tcPr>
          <w:p w14:paraId="32EAF20F"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53,13</w:t>
            </w:r>
          </w:p>
        </w:tc>
      </w:tr>
      <w:tr w:rsidR="00BC0764" w:rsidRPr="00BC0764" w14:paraId="679BA5BD" w14:textId="77777777" w:rsidTr="00BC0764">
        <w:trPr>
          <w:trHeight w:val="75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92FCDC8"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9. Овладение символьным языком алгебры </w:t>
            </w:r>
            <w:r w:rsidRPr="00BC0764">
              <w:rPr>
                <w:rFonts w:eastAsia="Times New Roman" w:cstheme="minorHAnsi"/>
                <w:color w:val="000000"/>
                <w:sz w:val="24"/>
                <w:szCs w:val="24"/>
                <w:lang w:val="ru-RU" w:eastAsia="ru-RU"/>
              </w:rPr>
              <w:br/>
              <w:t>Выполнять несложные преобразования дробно-линейных выражений, использовать формулы сокращённого умножения</w:t>
            </w:r>
          </w:p>
        </w:tc>
        <w:tc>
          <w:tcPr>
            <w:tcW w:w="851" w:type="dxa"/>
            <w:tcBorders>
              <w:top w:val="nil"/>
              <w:left w:val="nil"/>
              <w:bottom w:val="single" w:sz="4" w:space="0" w:color="000000"/>
              <w:right w:val="single" w:sz="4" w:space="0" w:color="000000"/>
            </w:tcBorders>
            <w:shd w:val="clear" w:color="auto" w:fill="auto"/>
            <w:vAlign w:val="bottom"/>
            <w:hideMark/>
          </w:tcPr>
          <w:p w14:paraId="29F64401"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33,33</w:t>
            </w:r>
          </w:p>
        </w:tc>
      </w:tr>
      <w:tr w:rsidR="00BC0764" w:rsidRPr="00BC0764" w14:paraId="7B53E97B" w14:textId="77777777" w:rsidTr="00BC0764">
        <w:trPr>
          <w:trHeight w:val="782"/>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59323985"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10. Формирование представлений о простейших вероятностных моделях</w:t>
            </w:r>
            <w:r w:rsidRPr="00BC0764">
              <w:rPr>
                <w:rFonts w:eastAsia="Times New Roman" w:cstheme="minorHAnsi"/>
                <w:color w:val="000000"/>
                <w:sz w:val="24"/>
                <w:szCs w:val="24"/>
                <w:lang w:val="ru-RU" w:eastAsia="ru-RU"/>
              </w:rPr>
              <w:br/>
              <w:t>Оценивать вероятность события в простейших случаях / оценивать вероятность реальных событий и явлений в различных ситуациях</w:t>
            </w:r>
          </w:p>
        </w:tc>
        <w:tc>
          <w:tcPr>
            <w:tcW w:w="851" w:type="dxa"/>
            <w:tcBorders>
              <w:top w:val="nil"/>
              <w:left w:val="nil"/>
              <w:bottom w:val="single" w:sz="4" w:space="0" w:color="000000"/>
              <w:right w:val="single" w:sz="4" w:space="0" w:color="000000"/>
            </w:tcBorders>
            <w:shd w:val="clear" w:color="auto" w:fill="auto"/>
            <w:vAlign w:val="bottom"/>
            <w:hideMark/>
          </w:tcPr>
          <w:p w14:paraId="76D598CD"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12,5</w:t>
            </w:r>
          </w:p>
        </w:tc>
      </w:tr>
      <w:tr w:rsidR="00BC0764" w:rsidRPr="00BC0764" w14:paraId="7F1A4D45" w14:textId="77777777" w:rsidTr="00BC0764">
        <w:trPr>
          <w:trHeight w:val="1247"/>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5D30FB02"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11. Умение применять изученные понятия, результаты, методы для решения задач практического характера и задач из смежных дисциплин </w:t>
            </w:r>
            <w:r w:rsidRPr="00BC0764">
              <w:rPr>
                <w:rFonts w:eastAsia="Times New Roman" w:cstheme="minorHAnsi"/>
                <w:color w:val="000000"/>
                <w:sz w:val="24"/>
                <w:szCs w:val="24"/>
                <w:lang w:val="ru-RU" w:eastAsia="ru-RU"/>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851" w:type="dxa"/>
            <w:tcBorders>
              <w:top w:val="nil"/>
              <w:left w:val="nil"/>
              <w:bottom w:val="single" w:sz="4" w:space="0" w:color="000000"/>
              <w:right w:val="single" w:sz="4" w:space="0" w:color="000000"/>
            </w:tcBorders>
            <w:shd w:val="clear" w:color="auto" w:fill="auto"/>
            <w:vAlign w:val="bottom"/>
            <w:hideMark/>
          </w:tcPr>
          <w:p w14:paraId="3B1A6826"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8,33</w:t>
            </w:r>
          </w:p>
        </w:tc>
      </w:tr>
      <w:tr w:rsidR="00BC0764" w:rsidRPr="00BC0764" w14:paraId="77B50475" w14:textId="77777777" w:rsidTr="00BC0764">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F135D9B"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BC0764">
              <w:rPr>
                <w:rFonts w:eastAsia="Times New Roman" w:cstheme="minorHAnsi"/>
                <w:color w:val="000000"/>
                <w:sz w:val="24"/>
                <w:szCs w:val="24"/>
                <w:lang w:val="ru-RU" w:eastAsia="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51" w:type="dxa"/>
            <w:tcBorders>
              <w:top w:val="nil"/>
              <w:left w:val="nil"/>
              <w:bottom w:val="single" w:sz="4" w:space="0" w:color="000000"/>
              <w:right w:val="single" w:sz="4" w:space="0" w:color="000000"/>
            </w:tcBorders>
            <w:shd w:val="clear" w:color="auto" w:fill="auto"/>
            <w:vAlign w:val="bottom"/>
            <w:hideMark/>
          </w:tcPr>
          <w:p w14:paraId="14FAE1CC"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14,58</w:t>
            </w:r>
          </w:p>
        </w:tc>
      </w:tr>
      <w:tr w:rsidR="00BC0764" w:rsidRPr="00BC0764" w14:paraId="12D42D8C" w14:textId="77777777" w:rsidTr="00BC0764">
        <w:trPr>
          <w:trHeight w:val="274"/>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678E2EE"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BC0764">
              <w:rPr>
                <w:rFonts w:eastAsia="Times New Roman" w:cstheme="minorHAnsi"/>
                <w:color w:val="000000"/>
                <w:sz w:val="24"/>
                <w:szCs w:val="24"/>
                <w:lang w:val="ru-RU" w:eastAsia="ru-RU"/>
              </w:rPr>
              <w:br/>
              <w:t>Оперировать на базовом уровне понятиями геометрических фигур, применять для решения задач геометрические факты</w:t>
            </w:r>
          </w:p>
        </w:tc>
        <w:tc>
          <w:tcPr>
            <w:tcW w:w="851" w:type="dxa"/>
            <w:tcBorders>
              <w:top w:val="nil"/>
              <w:left w:val="nil"/>
              <w:bottom w:val="single" w:sz="4" w:space="0" w:color="000000"/>
              <w:right w:val="single" w:sz="4" w:space="0" w:color="000000"/>
            </w:tcBorders>
            <w:shd w:val="clear" w:color="auto" w:fill="auto"/>
            <w:vAlign w:val="bottom"/>
            <w:hideMark/>
          </w:tcPr>
          <w:p w14:paraId="16A6A9FE"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16,67</w:t>
            </w:r>
          </w:p>
        </w:tc>
      </w:tr>
      <w:tr w:rsidR="00BC0764" w:rsidRPr="00BC0764" w14:paraId="5D7C1467" w14:textId="77777777" w:rsidTr="00BC0764">
        <w:trPr>
          <w:trHeight w:val="859"/>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0E41724"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lastRenderedPageBreak/>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BC0764">
              <w:rPr>
                <w:rFonts w:eastAsia="Times New Roman" w:cstheme="minorHAnsi"/>
                <w:color w:val="000000"/>
                <w:sz w:val="24"/>
                <w:szCs w:val="24"/>
                <w:lang w:val="ru-RU" w:eastAsia="ru-RU"/>
              </w:rPr>
              <w:br/>
              <w:t>Оперировать на базовом уровне понятиями геометрических фигур, приводить примеры и контрпримеры для подтверждения высказываний</w:t>
            </w:r>
          </w:p>
        </w:tc>
        <w:tc>
          <w:tcPr>
            <w:tcW w:w="851" w:type="dxa"/>
            <w:tcBorders>
              <w:top w:val="nil"/>
              <w:left w:val="nil"/>
              <w:bottom w:val="single" w:sz="4" w:space="0" w:color="000000"/>
              <w:right w:val="single" w:sz="4" w:space="0" w:color="000000"/>
            </w:tcBorders>
            <w:shd w:val="clear" w:color="auto" w:fill="auto"/>
            <w:vAlign w:val="bottom"/>
            <w:hideMark/>
          </w:tcPr>
          <w:p w14:paraId="7958C4A0"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56,25</w:t>
            </w:r>
          </w:p>
        </w:tc>
      </w:tr>
      <w:tr w:rsidR="00BC0764" w:rsidRPr="00BC0764" w14:paraId="4629C6F9" w14:textId="77777777" w:rsidTr="00BC0764">
        <w:trPr>
          <w:trHeight w:val="1172"/>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C278B01"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BC0764">
              <w:rPr>
                <w:rFonts w:eastAsia="Times New Roman" w:cstheme="minorHAnsi"/>
                <w:color w:val="000000"/>
                <w:sz w:val="24"/>
                <w:szCs w:val="24"/>
                <w:lang w:val="ru-RU" w:eastAsia="ru-RU"/>
              </w:rPr>
              <w:br/>
              <w:t>Использовать свойства геометрических фигур для решения задач практического содержания</w:t>
            </w:r>
          </w:p>
        </w:tc>
        <w:tc>
          <w:tcPr>
            <w:tcW w:w="851" w:type="dxa"/>
            <w:tcBorders>
              <w:top w:val="nil"/>
              <w:left w:val="nil"/>
              <w:bottom w:val="single" w:sz="4" w:space="0" w:color="000000"/>
              <w:right w:val="single" w:sz="4" w:space="0" w:color="000000"/>
            </w:tcBorders>
            <w:shd w:val="clear" w:color="auto" w:fill="auto"/>
            <w:vAlign w:val="bottom"/>
            <w:hideMark/>
          </w:tcPr>
          <w:p w14:paraId="140CB288"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0</w:t>
            </w:r>
          </w:p>
        </w:tc>
      </w:tr>
      <w:tr w:rsidR="00BC0764" w:rsidRPr="00BC0764" w14:paraId="22965BEA" w14:textId="77777777" w:rsidTr="00BC0764">
        <w:trPr>
          <w:trHeight w:val="110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4BC327CE"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16. Развитие умения использовать функционально графические представления для описания реальных зависимостей </w:t>
            </w:r>
            <w:r w:rsidRPr="00BC0764">
              <w:rPr>
                <w:rFonts w:eastAsia="Times New Roman" w:cstheme="minorHAnsi"/>
                <w:color w:val="000000"/>
                <w:sz w:val="24"/>
                <w:szCs w:val="24"/>
                <w:lang w:val="ru-RU" w:eastAsia="ru-RU"/>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51" w:type="dxa"/>
            <w:tcBorders>
              <w:top w:val="nil"/>
              <w:left w:val="nil"/>
              <w:bottom w:val="single" w:sz="4" w:space="0" w:color="000000"/>
              <w:right w:val="single" w:sz="4" w:space="0" w:color="000000"/>
            </w:tcBorders>
            <w:shd w:val="clear" w:color="auto" w:fill="auto"/>
            <w:vAlign w:val="bottom"/>
            <w:hideMark/>
          </w:tcPr>
          <w:p w14:paraId="18DAF283"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23,96</w:t>
            </w:r>
          </w:p>
        </w:tc>
      </w:tr>
      <w:tr w:rsidR="00BC0764" w:rsidRPr="00BC0764" w14:paraId="21295D26" w14:textId="77777777" w:rsidTr="00BC0764">
        <w:trPr>
          <w:trHeight w:val="1264"/>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D50EF0E"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BC0764">
              <w:rPr>
                <w:rFonts w:eastAsia="Times New Roman" w:cstheme="minorHAnsi"/>
                <w:color w:val="000000"/>
                <w:sz w:val="24"/>
                <w:szCs w:val="24"/>
                <w:lang w:val="ru-RU" w:eastAsia="ru-RU"/>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851" w:type="dxa"/>
            <w:tcBorders>
              <w:top w:val="nil"/>
              <w:left w:val="nil"/>
              <w:bottom w:val="single" w:sz="4" w:space="0" w:color="000000"/>
              <w:right w:val="single" w:sz="4" w:space="0" w:color="000000"/>
            </w:tcBorders>
            <w:shd w:val="clear" w:color="auto" w:fill="auto"/>
            <w:vAlign w:val="bottom"/>
            <w:hideMark/>
          </w:tcPr>
          <w:p w14:paraId="24EFDE21"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2,08</w:t>
            </w:r>
          </w:p>
        </w:tc>
      </w:tr>
      <w:tr w:rsidR="00BC0764" w:rsidRPr="00BC0764" w14:paraId="105F9CC8" w14:textId="77777777" w:rsidTr="00BC0764">
        <w:trPr>
          <w:trHeight w:val="1764"/>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4AE74762"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r w:rsidRPr="00BC0764">
              <w:rPr>
                <w:rFonts w:eastAsia="Times New Roman" w:cstheme="minorHAnsi"/>
                <w:color w:val="000000"/>
                <w:sz w:val="24"/>
                <w:szCs w:val="24"/>
                <w:lang w:val="ru-RU" w:eastAsia="ru-RU"/>
              </w:rPr>
              <w:b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51" w:type="dxa"/>
            <w:tcBorders>
              <w:top w:val="nil"/>
              <w:left w:val="nil"/>
              <w:bottom w:val="single" w:sz="4" w:space="0" w:color="000000"/>
              <w:right w:val="single" w:sz="4" w:space="0" w:color="000000"/>
            </w:tcBorders>
            <w:shd w:val="clear" w:color="auto" w:fill="auto"/>
            <w:vAlign w:val="bottom"/>
            <w:hideMark/>
          </w:tcPr>
          <w:p w14:paraId="25AA4681"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0</w:t>
            </w:r>
          </w:p>
        </w:tc>
      </w:tr>
      <w:tr w:rsidR="00BC0764" w:rsidRPr="00BC0764" w14:paraId="76203B51" w14:textId="77777777" w:rsidTr="00BC0764">
        <w:trPr>
          <w:trHeight w:val="1011"/>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3F0E56EF" w14:textId="77777777" w:rsidR="00BC0764" w:rsidRPr="00BC0764" w:rsidRDefault="00BC0764" w:rsidP="00BC0764">
            <w:pPr>
              <w:spacing w:before="0" w:beforeAutospacing="0" w:after="0" w:afterAutospacing="0"/>
              <w:jc w:val="both"/>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sidRPr="00BC0764">
              <w:rPr>
                <w:rFonts w:eastAsia="Times New Roman" w:cstheme="minorHAnsi"/>
                <w:color w:val="000000"/>
                <w:sz w:val="24"/>
                <w:szCs w:val="24"/>
                <w:lang w:val="ru-RU" w:eastAsia="ru-RU"/>
              </w:rPr>
              <w:br/>
              <w:t>Решать простые и сложные задачи разных типов, а также задачи повышенной трудности</w:t>
            </w:r>
          </w:p>
        </w:tc>
        <w:tc>
          <w:tcPr>
            <w:tcW w:w="851" w:type="dxa"/>
            <w:tcBorders>
              <w:top w:val="nil"/>
              <w:left w:val="nil"/>
              <w:bottom w:val="single" w:sz="4" w:space="0" w:color="000000"/>
              <w:right w:val="single" w:sz="4" w:space="0" w:color="000000"/>
            </w:tcBorders>
            <w:shd w:val="clear" w:color="auto" w:fill="auto"/>
            <w:vAlign w:val="bottom"/>
            <w:hideMark/>
          </w:tcPr>
          <w:p w14:paraId="2429E418" w14:textId="77777777" w:rsidR="00BC0764" w:rsidRPr="00BC0764" w:rsidRDefault="00BC0764" w:rsidP="00BC0764">
            <w:pPr>
              <w:spacing w:before="0" w:beforeAutospacing="0" w:after="0" w:afterAutospacing="0"/>
              <w:jc w:val="center"/>
              <w:rPr>
                <w:rFonts w:eastAsia="Times New Roman" w:cstheme="minorHAnsi"/>
                <w:color w:val="000000"/>
                <w:sz w:val="24"/>
                <w:szCs w:val="24"/>
                <w:lang w:val="ru-RU" w:eastAsia="ru-RU"/>
              </w:rPr>
            </w:pPr>
            <w:r w:rsidRPr="00BC0764">
              <w:rPr>
                <w:rFonts w:eastAsia="Times New Roman" w:cstheme="minorHAnsi"/>
                <w:color w:val="000000"/>
                <w:sz w:val="24"/>
                <w:szCs w:val="24"/>
                <w:lang w:val="ru-RU" w:eastAsia="ru-RU"/>
              </w:rPr>
              <w:t>3,13</w:t>
            </w:r>
          </w:p>
        </w:tc>
      </w:tr>
    </w:tbl>
    <w:p w14:paraId="65B934D0" w14:textId="77777777" w:rsidR="00C45C38" w:rsidRDefault="00C45C38" w:rsidP="008F26BB">
      <w:pPr>
        <w:jc w:val="both"/>
        <w:rPr>
          <w:rFonts w:hAnsi="Times New Roman" w:cs="Times New Roman"/>
          <w:color w:val="000000"/>
          <w:sz w:val="24"/>
          <w:szCs w:val="24"/>
          <w:lang w:val="ru-RU"/>
        </w:rPr>
      </w:pPr>
    </w:p>
    <w:p w14:paraId="0D2BFCBD" w14:textId="77777777" w:rsidR="00540953" w:rsidRPr="00FD724A" w:rsidRDefault="00FD724A" w:rsidP="008F26BB">
      <w:pPr>
        <w:jc w:val="both"/>
        <w:rPr>
          <w:rFonts w:hAnsi="Times New Roman" w:cs="Times New Roman"/>
          <w:color w:val="000000"/>
          <w:sz w:val="24"/>
          <w:szCs w:val="24"/>
          <w:lang w:val="ru-RU"/>
        </w:rPr>
      </w:pPr>
      <w:r w:rsidRPr="00FD724A">
        <w:rPr>
          <w:rFonts w:hAnsi="Times New Roman" w:cs="Times New Roman"/>
          <w:color w:val="000000"/>
          <w:sz w:val="24"/>
          <w:szCs w:val="24"/>
          <w:lang w:val="ru-RU"/>
        </w:rPr>
        <w:t>Выявлены задания, вызвавшие наибольшие затруднения и показавшие дефицит знаний:</w:t>
      </w:r>
    </w:p>
    <w:p w14:paraId="593B725C" w14:textId="45DF9AB1" w:rsidR="0090071A"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Координатная прямая;</w:t>
      </w:r>
    </w:p>
    <w:p w14:paraId="186DC307" w14:textId="063B3F0E" w:rsidR="004C681C"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Формулы сокращенного умножения +вычисления;</w:t>
      </w:r>
    </w:p>
    <w:p w14:paraId="418AD5DC" w14:textId="1822EDFD" w:rsidR="004C681C"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Банковская задача на проценты (сложные проценты);</w:t>
      </w:r>
    </w:p>
    <w:p w14:paraId="48FF2D69" w14:textId="121A4425" w:rsidR="004C681C"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Нахождение тангенса угла;</w:t>
      </w:r>
    </w:p>
    <w:p w14:paraId="0F10C9CC" w14:textId="6412AFEB" w:rsidR="004C681C"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Текстовая задача на движение (система уравнений);</w:t>
      </w:r>
    </w:p>
    <w:p w14:paraId="6F85336C" w14:textId="68730A25" w:rsidR="004C681C" w:rsidRPr="004C681C" w:rsidRDefault="004C681C" w:rsidP="0085099D">
      <w:pPr>
        <w:pStyle w:val="a9"/>
        <w:numPr>
          <w:ilvl w:val="0"/>
          <w:numId w:val="4"/>
        </w:numPr>
        <w:jc w:val="both"/>
        <w:rPr>
          <w:rFonts w:hAnsi="Times New Roman" w:cs="Times New Roman"/>
          <w:bCs/>
          <w:color w:val="000000"/>
          <w:sz w:val="24"/>
          <w:szCs w:val="24"/>
          <w:lang w:val="ru-RU"/>
        </w:rPr>
      </w:pPr>
      <w:r w:rsidRPr="004C681C">
        <w:rPr>
          <w:rFonts w:hAnsi="Times New Roman" w:cs="Times New Roman"/>
          <w:bCs/>
          <w:color w:val="000000"/>
          <w:sz w:val="24"/>
          <w:szCs w:val="24"/>
          <w:lang w:val="ru-RU"/>
        </w:rPr>
        <w:t>Вероятность.</w:t>
      </w:r>
    </w:p>
    <w:p w14:paraId="370B0D51" w14:textId="13B9C807" w:rsidR="00540953" w:rsidRPr="00F94E35" w:rsidRDefault="00F94E35">
      <w:pPr>
        <w:jc w:val="center"/>
        <w:rPr>
          <w:rFonts w:hAnsi="Times New Roman" w:cs="Times New Roman"/>
          <w:color w:val="000000"/>
          <w:sz w:val="24"/>
          <w:szCs w:val="24"/>
          <w:lang w:val="ru-RU"/>
        </w:rPr>
      </w:pPr>
      <w:r>
        <w:rPr>
          <w:rFonts w:hAnsi="Times New Roman" w:cs="Times New Roman"/>
          <w:b/>
          <w:bCs/>
          <w:color w:val="000000"/>
          <w:sz w:val="24"/>
          <w:szCs w:val="24"/>
          <w:lang w:val="ru-RU"/>
        </w:rPr>
        <w:t>Биология</w:t>
      </w:r>
    </w:p>
    <w:p w14:paraId="3E0AB118" w14:textId="77777777" w:rsidR="00540953" w:rsidRPr="0090071A" w:rsidRDefault="00FD724A">
      <w:pPr>
        <w:rPr>
          <w:rFonts w:hAnsi="Times New Roman" w:cs="Times New Roman"/>
          <w:color w:val="000000"/>
          <w:sz w:val="24"/>
          <w:szCs w:val="24"/>
          <w:lang w:val="ru-RU"/>
        </w:rPr>
      </w:pPr>
      <w:r w:rsidRPr="0090071A">
        <w:rPr>
          <w:rFonts w:hAnsi="Times New Roman" w:cs="Times New Roman"/>
          <w:b/>
          <w:bCs/>
          <w:color w:val="000000"/>
          <w:sz w:val="24"/>
          <w:szCs w:val="24"/>
          <w:lang w:val="ru-RU"/>
        </w:rPr>
        <w:t>Статистика по отметкам</w:t>
      </w:r>
    </w:p>
    <w:p w14:paraId="3B38C94D" w14:textId="6E8256B3" w:rsidR="00540953" w:rsidRPr="00FD724A"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lastRenderedPageBreak/>
        <w:t xml:space="preserve">Всего в </w:t>
      </w:r>
      <w:r w:rsidR="0090071A">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sidR="00726613">
        <w:rPr>
          <w:rFonts w:hAnsi="Times New Roman" w:cs="Times New Roman"/>
          <w:color w:val="000000"/>
          <w:sz w:val="24"/>
          <w:szCs w:val="24"/>
          <w:lang w:val="ru-RU"/>
        </w:rPr>
        <w:t>6</w:t>
      </w:r>
      <w:r w:rsidR="0090071A">
        <w:rPr>
          <w:rFonts w:hAnsi="Times New Roman" w:cs="Times New Roman"/>
          <w:color w:val="000000"/>
          <w:sz w:val="24"/>
          <w:szCs w:val="24"/>
          <w:lang w:val="ru-RU"/>
        </w:rPr>
        <w:t>8</w:t>
      </w:r>
      <w:r w:rsidRPr="00FD724A">
        <w:rPr>
          <w:rFonts w:hAnsi="Times New Roman" w:cs="Times New Roman"/>
          <w:color w:val="000000"/>
          <w:sz w:val="24"/>
          <w:szCs w:val="24"/>
          <w:lang w:val="ru-RU"/>
        </w:rPr>
        <w:t xml:space="preserve"> обучающихся.</w:t>
      </w:r>
    </w:p>
    <w:p w14:paraId="0C8F51D0" w14:textId="5ED2B0B4" w:rsidR="00540953" w:rsidRPr="00FD724A"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sidR="0090071A">
        <w:rPr>
          <w:rFonts w:hAnsi="Times New Roman" w:cs="Times New Roman"/>
          <w:color w:val="000000"/>
          <w:sz w:val="24"/>
          <w:szCs w:val="24"/>
          <w:lang w:val="ru-RU"/>
        </w:rPr>
        <w:t>69,12</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726613">
        <w:rPr>
          <w:rFonts w:hAnsi="Times New Roman" w:cs="Times New Roman"/>
          <w:color w:val="000000"/>
          <w:sz w:val="24"/>
          <w:szCs w:val="24"/>
          <w:lang w:val="ru-RU"/>
        </w:rPr>
        <w:t>ов</w:t>
      </w:r>
      <w:r w:rsidRPr="00FD724A">
        <w:rPr>
          <w:rFonts w:hAnsi="Times New Roman" w:cs="Times New Roman"/>
          <w:color w:val="000000"/>
          <w:sz w:val="24"/>
          <w:szCs w:val="24"/>
          <w:lang w:val="ru-RU"/>
        </w:rPr>
        <w:t xml:space="preserve">, качество – </w:t>
      </w:r>
      <w:r w:rsidR="0090071A">
        <w:rPr>
          <w:rFonts w:hAnsi="Times New Roman" w:cs="Times New Roman"/>
          <w:color w:val="000000"/>
          <w:sz w:val="24"/>
          <w:szCs w:val="24"/>
          <w:lang w:val="ru-RU"/>
        </w:rPr>
        <w:t>13,24</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C45C38">
        <w:rPr>
          <w:rFonts w:hAnsi="Times New Roman" w:cs="Times New Roman"/>
          <w:color w:val="000000"/>
          <w:sz w:val="24"/>
          <w:szCs w:val="24"/>
          <w:lang w:val="ru-RU"/>
        </w:rPr>
        <w:t>ов</w:t>
      </w:r>
      <w:r w:rsidRPr="00FD724A">
        <w:rPr>
          <w:rFonts w:hAnsi="Times New Roman" w:cs="Times New Roman"/>
          <w:color w:val="000000"/>
          <w:sz w:val="24"/>
          <w:szCs w:val="24"/>
          <w:lang w:val="ru-RU"/>
        </w:rPr>
        <w:t>.</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540953" w14:paraId="4DC89990" w14:textId="77777777" w:rsidTr="00140B6B">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24CEF" w14:textId="77777777" w:rsidR="00540953" w:rsidRDefault="00FD724A">
            <w:pP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8E6BC1"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540953" w14:paraId="58E34C98" w14:textId="77777777" w:rsidTr="00140B6B">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809F9" w14:textId="77777777" w:rsidR="00540953" w:rsidRDefault="00540953">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635512"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C3758C"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8145D0"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60211E"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«5»</w:t>
            </w:r>
          </w:p>
        </w:tc>
      </w:tr>
      <w:tr w:rsidR="00540953" w14:paraId="0EFD64DD" w14:textId="77777777" w:rsidTr="00140B6B">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FE551D" w14:textId="1C27F0C7" w:rsidR="00540953" w:rsidRDefault="00726613" w:rsidP="00C45C38">
            <w:pPr>
              <w:jc w:val="center"/>
              <w:rPr>
                <w:rFonts w:hAnsi="Times New Roman" w:cs="Times New Roman"/>
                <w:color w:val="000000"/>
                <w:sz w:val="24"/>
                <w:szCs w:val="24"/>
              </w:rPr>
            </w:pPr>
            <w:r>
              <w:rPr>
                <w:rFonts w:hAnsi="Times New Roman" w:cs="Times New Roman"/>
                <w:color w:val="000000"/>
                <w:sz w:val="24"/>
                <w:szCs w:val="24"/>
                <w:lang w:val="ru-RU"/>
              </w:rPr>
              <w:t>6</w:t>
            </w:r>
            <w:r w:rsidR="0090071A">
              <w:rPr>
                <w:rFonts w:hAnsi="Times New Roman" w:cs="Times New Roman"/>
                <w:color w:val="000000"/>
                <w:sz w:val="24"/>
                <w:szCs w:val="24"/>
                <w:lang w:val="ru-RU"/>
              </w:rPr>
              <w:t>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13F09C" w14:textId="6B38343A" w:rsidR="00540953" w:rsidRPr="00FC702B" w:rsidRDefault="002C3BDE" w:rsidP="001A0CE6">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5D79AD">
              <w:rPr>
                <w:rFonts w:hAnsi="Times New Roman" w:cs="Times New Roman"/>
                <w:color w:val="000000"/>
                <w:sz w:val="24"/>
                <w:szCs w:val="24"/>
                <w:lang w:val="ru-RU"/>
              </w:rPr>
              <w:t>1</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02578E" w14:textId="2028B9C4" w:rsidR="00540953" w:rsidRPr="00FC702B" w:rsidRDefault="002C3BDE" w:rsidP="001A0CE6">
            <w:pPr>
              <w:jc w:val="center"/>
              <w:rPr>
                <w:rFonts w:hAnsi="Times New Roman" w:cs="Times New Roman"/>
                <w:color w:val="000000"/>
                <w:sz w:val="24"/>
                <w:szCs w:val="24"/>
                <w:lang w:val="ru-RU"/>
              </w:rPr>
            </w:pPr>
            <w:r>
              <w:rPr>
                <w:rFonts w:hAnsi="Times New Roman" w:cs="Times New Roman"/>
                <w:color w:val="000000"/>
                <w:sz w:val="24"/>
                <w:szCs w:val="24"/>
                <w:lang w:val="ru-RU"/>
              </w:rPr>
              <w:t>3</w:t>
            </w:r>
            <w:r w:rsidR="005D79AD">
              <w:rPr>
                <w:rFonts w:hAnsi="Times New Roman" w:cs="Times New Roman"/>
                <w:color w:val="000000"/>
                <w:sz w:val="24"/>
                <w:szCs w:val="24"/>
                <w:lang w:val="ru-RU"/>
              </w:rPr>
              <w:t>8</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E5B5FB" w14:textId="147518AA" w:rsidR="00540953" w:rsidRPr="00FC702B" w:rsidRDefault="005D79AD" w:rsidP="001A0CE6">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833E64" w14:textId="77777777" w:rsidR="00540953" w:rsidRPr="00FC702B" w:rsidRDefault="00C45C38" w:rsidP="001A0C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540953" w14:paraId="69320A82" w14:textId="77777777" w:rsidTr="00140B6B">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3204B" w14:textId="77777777" w:rsidR="00540953" w:rsidRDefault="00540953">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CAA4F4" w14:textId="5163AEBC" w:rsidR="00540953" w:rsidRDefault="0090071A" w:rsidP="001A0CE6">
            <w:pPr>
              <w:jc w:val="center"/>
              <w:rPr>
                <w:rFonts w:hAnsi="Times New Roman" w:cs="Times New Roman"/>
                <w:color w:val="000000"/>
                <w:sz w:val="24"/>
                <w:szCs w:val="24"/>
              </w:rPr>
            </w:pPr>
            <w:r>
              <w:rPr>
                <w:rFonts w:hAnsi="Times New Roman" w:cs="Times New Roman"/>
                <w:color w:val="000000"/>
                <w:sz w:val="24"/>
                <w:szCs w:val="24"/>
                <w:lang w:val="ru-RU"/>
              </w:rPr>
              <w:t>30,88</w:t>
            </w:r>
            <w:r w:rsidR="00FD724A">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26F7F7" w14:textId="27E7AFD4" w:rsidR="00540953" w:rsidRDefault="0090071A" w:rsidP="001A0CE6">
            <w:pPr>
              <w:jc w:val="center"/>
              <w:rPr>
                <w:rFonts w:hAnsi="Times New Roman" w:cs="Times New Roman"/>
                <w:color w:val="000000"/>
                <w:sz w:val="24"/>
                <w:szCs w:val="24"/>
              </w:rPr>
            </w:pPr>
            <w:r>
              <w:rPr>
                <w:rFonts w:hAnsi="Times New Roman" w:cs="Times New Roman"/>
                <w:color w:val="000000"/>
                <w:sz w:val="24"/>
                <w:szCs w:val="24"/>
                <w:lang w:val="ru-RU"/>
              </w:rPr>
              <w:t>55,88</w:t>
            </w:r>
            <w:r w:rsidR="00FD724A">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03719B" w14:textId="6A8813F4" w:rsidR="00540953" w:rsidRDefault="0090071A" w:rsidP="001A0CE6">
            <w:pPr>
              <w:jc w:val="center"/>
              <w:rPr>
                <w:rFonts w:hAnsi="Times New Roman" w:cs="Times New Roman"/>
                <w:color w:val="000000"/>
                <w:sz w:val="24"/>
                <w:szCs w:val="24"/>
              </w:rPr>
            </w:pPr>
            <w:r>
              <w:rPr>
                <w:rFonts w:hAnsi="Times New Roman" w:cs="Times New Roman"/>
                <w:color w:val="000000"/>
                <w:sz w:val="24"/>
                <w:szCs w:val="24"/>
                <w:lang w:val="ru-RU"/>
              </w:rPr>
              <w:t>13,24%</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A2DF6" w14:textId="77777777" w:rsidR="00540953" w:rsidRDefault="00726613" w:rsidP="001A0CE6">
            <w:pPr>
              <w:jc w:val="center"/>
              <w:rPr>
                <w:rFonts w:hAnsi="Times New Roman" w:cs="Times New Roman"/>
                <w:color w:val="000000"/>
                <w:sz w:val="24"/>
                <w:szCs w:val="24"/>
              </w:rPr>
            </w:pPr>
            <w:r>
              <w:rPr>
                <w:rFonts w:hAnsi="Times New Roman" w:cs="Times New Roman"/>
                <w:color w:val="000000"/>
                <w:sz w:val="24"/>
                <w:szCs w:val="24"/>
                <w:lang w:val="ru-RU"/>
              </w:rPr>
              <w:t>0</w:t>
            </w:r>
          </w:p>
        </w:tc>
      </w:tr>
    </w:tbl>
    <w:p w14:paraId="3FCA1CC1" w14:textId="77777777" w:rsidR="00540953" w:rsidRPr="00FD724A" w:rsidRDefault="00FD724A" w:rsidP="00140B6B">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ВПР в сравнении с результатами обучающихся прошлого учебного года в разрезе классов</w:t>
      </w: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540953" w14:paraId="4818ECEC" w14:textId="77777777" w:rsidTr="001A0CE6">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DF7CC"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82539" w14:textId="77777777" w:rsidR="00540953" w:rsidRDefault="00FD724A" w:rsidP="001A0CE6">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540953" w14:paraId="219B7D45" w14:textId="77777777" w:rsidTr="001A0CE6">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46052E" w14:textId="77777777" w:rsidR="00540953" w:rsidRDefault="00FD724A" w:rsidP="001A0CE6">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41A1AF" w14:textId="77777777" w:rsidR="00540953" w:rsidRPr="00FD724A" w:rsidRDefault="00FD724A" w:rsidP="002C3BDE">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E486AC" w14:textId="77777777" w:rsidR="00540953" w:rsidRDefault="00FD724A" w:rsidP="001A0CE6">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0F54FE" w14:textId="77777777" w:rsidR="00540953" w:rsidRDefault="00FD724A" w:rsidP="001A0CE6">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3C6C51"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14234F" w14:textId="77777777" w:rsidR="00540953" w:rsidRDefault="00FD724A" w:rsidP="001A0CE6">
            <w:pPr>
              <w:rPr>
                <w:rFonts w:hAnsi="Times New Roman" w:cs="Times New Roman"/>
                <w:color w:val="000000"/>
                <w:sz w:val="24"/>
                <w:szCs w:val="24"/>
              </w:rPr>
            </w:pPr>
            <w:r>
              <w:rPr>
                <w:rFonts w:hAnsi="Times New Roman" w:cs="Times New Roman"/>
                <w:b/>
                <w:bCs/>
                <w:color w:val="000000"/>
                <w:sz w:val="24"/>
                <w:szCs w:val="24"/>
              </w:rPr>
              <w:t>Качество</w:t>
            </w:r>
          </w:p>
        </w:tc>
      </w:tr>
      <w:tr w:rsidR="00540953" w14:paraId="0580E5D6" w14:textId="77777777" w:rsidTr="001A0CE6">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21854C" w14:textId="77777777" w:rsidR="00540953" w:rsidRDefault="00540953">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03AE84"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4AEC18"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50555F"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E7F2B5"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56D162" w14:textId="77777777" w:rsidR="00540953" w:rsidRDefault="00540953" w:rsidP="002C3BDE">
            <w:pPr>
              <w:ind w:left="75" w:right="75"/>
              <w:jc w:val="center"/>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AB8F51" w14:textId="77777777" w:rsidR="00540953" w:rsidRDefault="00540953" w:rsidP="002C3BDE">
            <w:pPr>
              <w:ind w:left="75" w:right="75"/>
              <w:jc w:val="center"/>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A5F3CA"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864C4C"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29D720"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2ED1EC" w14:textId="77777777" w:rsidR="00540953" w:rsidRDefault="00FD724A" w:rsidP="002C3BDE">
            <w:pPr>
              <w:jc w:val="cente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3828C6" w14:textId="77777777" w:rsidR="00540953" w:rsidRDefault="00540953">
            <w:pPr>
              <w:ind w:left="75" w:right="75"/>
              <w:rPr>
                <w:rFonts w:hAnsi="Times New Roman" w:cs="Times New Roman"/>
                <w:color w:val="000000"/>
                <w:sz w:val="24"/>
                <w:szCs w:val="24"/>
              </w:rPr>
            </w:pPr>
          </w:p>
        </w:tc>
      </w:tr>
      <w:tr w:rsidR="001A0CE6" w14:paraId="0B944B59" w14:textId="77777777" w:rsidTr="001A0CE6">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FDF52C" w14:textId="72533350" w:rsidR="001A0CE6" w:rsidRPr="00502B7D" w:rsidRDefault="0090071A" w:rsidP="00F916E8">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1A0CE6">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B36432" w14:textId="77777777" w:rsidR="001A0CE6" w:rsidRPr="005D79AD" w:rsidRDefault="00D47087" w:rsidP="00336084">
            <w:pPr>
              <w:jc w:val="center"/>
              <w:rPr>
                <w:rFonts w:hAnsi="Times New Roman" w:cs="Times New Roman"/>
                <w:sz w:val="24"/>
                <w:szCs w:val="24"/>
                <w:lang w:val="ru-RU"/>
              </w:rPr>
            </w:pPr>
            <w:r w:rsidRPr="005D79AD">
              <w:rPr>
                <w:rFonts w:hAnsi="Times New Roman" w:cs="Times New Roman"/>
                <w:sz w:val="24"/>
                <w:szCs w:val="24"/>
                <w:lang w:val="ru-RU"/>
              </w:rPr>
              <w:t>3</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17C999" w14:textId="1EE7ABFB" w:rsidR="001A0CE6" w:rsidRPr="005D79AD" w:rsidRDefault="00726613" w:rsidP="00D47087">
            <w:pPr>
              <w:jc w:val="center"/>
              <w:rPr>
                <w:rFonts w:hAnsi="Times New Roman" w:cs="Times New Roman"/>
                <w:sz w:val="24"/>
                <w:szCs w:val="24"/>
                <w:lang w:val="ru-RU"/>
              </w:rPr>
            </w:pPr>
            <w:r w:rsidRPr="005D79AD">
              <w:rPr>
                <w:rFonts w:hAnsi="Times New Roman" w:cs="Times New Roman"/>
                <w:sz w:val="24"/>
                <w:szCs w:val="24"/>
                <w:lang w:val="ru-RU"/>
              </w:rPr>
              <w:t>1</w:t>
            </w:r>
            <w:r w:rsidR="005D79AD" w:rsidRPr="005D79AD">
              <w:rPr>
                <w:rFonts w:hAnsi="Times New Roman" w:cs="Times New Roman"/>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9DE119" w14:textId="5868816F"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9</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17949" w14:textId="77777777" w:rsidR="001A0CE6" w:rsidRPr="005D79AD" w:rsidRDefault="00336084" w:rsidP="00336084">
            <w:pPr>
              <w:jc w:val="center"/>
              <w:rPr>
                <w:rFonts w:hAnsi="Times New Roman" w:cs="Times New Roman"/>
                <w:sz w:val="24"/>
                <w:szCs w:val="24"/>
                <w:lang w:val="ru-RU"/>
              </w:rPr>
            </w:pPr>
            <w:r w:rsidRPr="005D79AD">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26D371" w14:textId="3A93F015"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59,09</w:t>
            </w:r>
            <w:r w:rsidR="00336084" w:rsidRPr="005D79AD">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8A5B6F" w14:textId="2A636195" w:rsidR="001A0CE6" w:rsidRPr="00502B7D" w:rsidRDefault="0090071A"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1A0CE6">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E292CE" w14:textId="77777777" w:rsidR="001A0CE6" w:rsidRPr="00C6209F" w:rsidRDefault="0006322F"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26CEBD" w14:textId="24F9518A" w:rsidR="001A0CE6" w:rsidRPr="00C6209F"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D603B3" w14:textId="2BB6C0F5" w:rsidR="001A0CE6" w:rsidRPr="00C6209F" w:rsidRDefault="002C3BDE"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58B81B" w14:textId="769ED5A5" w:rsidR="001A0CE6" w:rsidRPr="00C6209F"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9BA1A0" w14:textId="4742F3AF" w:rsidR="001A0CE6" w:rsidRPr="00336084"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7,14</w:t>
            </w:r>
            <w:r w:rsidR="00336084">
              <w:rPr>
                <w:rFonts w:hAnsi="Times New Roman" w:cs="Times New Roman"/>
                <w:color w:val="000000"/>
                <w:sz w:val="24"/>
                <w:szCs w:val="24"/>
                <w:lang w:val="ru-RU"/>
              </w:rPr>
              <w:t>%</w:t>
            </w:r>
          </w:p>
        </w:tc>
      </w:tr>
      <w:tr w:rsidR="001A0CE6" w14:paraId="7EDA4132" w14:textId="77777777" w:rsidTr="001A0CE6">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1B4F1A" w14:textId="64236859" w:rsidR="001A0CE6" w:rsidRPr="00502B7D" w:rsidRDefault="0090071A" w:rsidP="00F916E8">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C45C38">
              <w:rPr>
                <w:rFonts w:hAnsi="Times New Roman" w:cs="Times New Roman"/>
                <w:color w:val="000000"/>
                <w:sz w:val="24"/>
                <w:szCs w:val="24"/>
                <w:lang w:val="ru-RU"/>
              </w:rPr>
              <w:t xml:space="preserve"> </w:t>
            </w:r>
            <w:r w:rsidR="001A0CE6">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B67402" w14:textId="4E822D17"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8D4937" w14:textId="2C26B2D0" w:rsidR="001A0CE6" w:rsidRPr="005D79AD" w:rsidRDefault="00D47087" w:rsidP="00336084">
            <w:pPr>
              <w:jc w:val="center"/>
              <w:rPr>
                <w:rFonts w:hAnsi="Times New Roman" w:cs="Times New Roman"/>
                <w:sz w:val="24"/>
                <w:szCs w:val="24"/>
                <w:lang w:val="ru-RU"/>
              </w:rPr>
            </w:pPr>
            <w:r w:rsidRPr="005D79AD">
              <w:rPr>
                <w:rFonts w:hAnsi="Times New Roman" w:cs="Times New Roman"/>
                <w:sz w:val="24"/>
                <w:szCs w:val="24"/>
                <w:lang w:val="ru-RU"/>
              </w:rPr>
              <w:t>1</w:t>
            </w:r>
            <w:r w:rsidR="005D79AD" w:rsidRPr="005D79AD">
              <w:rPr>
                <w:rFonts w:hAnsi="Times New Roman" w:cs="Times New Roman"/>
                <w:sz w:val="24"/>
                <w:szCs w:val="24"/>
                <w:lang w:val="ru-RU"/>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3EB0AE" w14:textId="0C30D944"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4</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0CB3B1" w14:textId="77777777" w:rsidR="001A0CE6" w:rsidRPr="005D79AD" w:rsidRDefault="00336084" w:rsidP="00336084">
            <w:pPr>
              <w:jc w:val="center"/>
              <w:rPr>
                <w:rFonts w:hAnsi="Times New Roman" w:cs="Times New Roman"/>
                <w:sz w:val="24"/>
                <w:szCs w:val="24"/>
                <w:lang w:val="ru-RU"/>
              </w:rPr>
            </w:pPr>
            <w:r w:rsidRPr="005D79AD">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5654C9" w14:textId="2F6475A9"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83,33</w:t>
            </w:r>
            <w:r w:rsidR="00336084" w:rsidRPr="005D79AD">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FF6170" w14:textId="30DEF0B9" w:rsidR="001A0CE6" w:rsidRPr="00502B7D" w:rsidRDefault="0090071A"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1A0CE6">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49C4ED" w14:textId="77777777" w:rsidR="001A0CE6" w:rsidRPr="0079459C" w:rsidRDefault="0006322F"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49DA1" w14:textId="61A6F434"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EFE1B0" w14:textId="6AF5823A"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1D941" w14:textId="631B83CD"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E874EB" w14:textId="7077C470" w:rsidR="001A0CE6" w:rsidRPr="00336084"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336084">
              <w:rPr>
                <w:rFonts w:hAnsi="Times New Roman" w:cs="Times New Roman"/>
                <w:color w:val="000000"/>
                <w:sz w:val="24"/>
                <w:szCs w:val="24"/>
                <w:lang w:val="ru-RU"/>
              </w:rPr>
              <w:t>%</w:t>
            </w:r>
          </w:p>
        </w:tc>
      </w:tr>
      <w:tr w:rsidR="001A0CE6" w14:paraId="4EC022B0" w14:textId="77777777" w:rsidTr="001A0CE6">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04159A" w14:textId="3798449E" w:rsidR="001A0CE6" w:rsidRPr="00502B7D" w:rsidRDefault="0090071A" w:rsidP="00F916E8">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1A0CE6">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BD60EE" w14:textId="636F9880"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8</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3C55D7" w14:textId="1683871B" w:rsidR="001A0CE6" w:rsidRPr="005D79AD" w:rsidRDefault="00726613" w:rsidP="00336084">
            <w:pPr>
              <w:jc w:val="center"/>
              <w:rPr>
                <w:rFonts w:hAnsi="Times New Roman" w:cs="Times New Roman"/>
                <w:sz w:val="24"/>
                <w:szCs w:val="24"/>
                <w:lang w:val="ru-RU"/>
              </w:rPr>
            </w:pPr>
            <w:r w:rsidRPr="005D79AD">
              <w:rPr>
                <w:rFonts w:hAnsi="Times New Roman" w:cs="Times New Roman"/>
                <w:sz w:val="24"/>
                <w:szCs w:val="24"/>
                <w:lang w:val="ru-RU"/>
              </w:rPr>
              <w:t>1</w:t>
            </w:r>
            <w:r w:rsidR="005D79AD" w:rsidRPr="005D79AD">
              <w:rPr>
                <w:rFonts w:hAnsi="Times New Roman" w:cs="Times New Roman"/>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B5E89B" w14:textId="6ECA54EE"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4</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A9516F" w14:textId="77777777" w:rsidR="001A0CE6" w:rsidRPr="005D79AD" w:rsidRDefault="00336084" w:rsidP="00336084">
            <w:pPr>
              <w:jc w:val="center"/>
              <w:rPr>
                <w:rFonts w:hAnsi="Times New Roman" w:cs="Times New Roman"/>
                <w:sz w:val="24"/>
                <w:szCs w:val="24"/>
                <w:lang w:val="ru-RU"/>
              </w:rPr>
            </w:pPr>
            <w:r w:rsidRPr="005D79AD">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A5E1F9" w14:textId="3634AFCB" w:rsidR="001A0CE6"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81,82</w:t>
            </w:r>
            <w:r w:rsidR="00726613" w:rsidRPr="005D79AD">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DACE58" w14:textId="00E4A28F" w:rsidR="001A0CE6" w:rsidRPr="00502B7D" w:rsidRDefault="0090071A"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1A0CE6">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2AEB5A" w14:textId="77777777" w:rsidR="001A0CE6" w:rsidRPr="0079459C" w:rsidRDefault="0006322F"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93916B" w14:textId="51E93134"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3E98C6" w14:textId="0C08304E"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77DB25" w14:textId="604F9BF5" w:rsidR="001A0CE6"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1ECD8C" w14:textId="54B7C8C3" w:rsidR="001A0CE6" w:rsidRPr="00336084"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35</w:t>
            </w:r>
            <w:r w:rsidR="00336084">
              <w:rPr>
                <w:rFonts w:hAnsi="Times New Roman" w:cs="Times New Roman"/>
                <w:color w:val="000000"/>
                <w:sz w:val="24"/>
                <w:szCs w:val="24"/>
                <w:lang w:val="ru-RU"/>
              </w:rPr>
              <w:t>%</w:t>
            </w:r>
          </w:p>
        </w:tc>
      </w:tr>
      <w:tr w:rsidR="00FC702B" w14:paraId="0688C5F9" w14:textId="77777777" w:rsidTr="001A0CE6">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FFA7EF" w14:textId="2637712B" w:rsidR="00FC702B" w:rsidRPr="00502B7D" w:rsidRDefault="0090071A" w:rsidP="00BC18B0">
            <w:pPr>
              <w:jc w:val="center"/>
              <w:rPr>
                <w:sz w:val="24"/>
                <w:szCs w:val="24"/>
                <w:lang w:val="ru-RU"/>
              </w:rPr>
            </w:pPr>
            <w:r>
              <w:rPr>
                <w:sz w:val="24"/>
                <w:szCs w:val="24"/>
                <w:lang w:val="ru-RU"/>
              </w:rPr>
              <w:t>8</w:t>
            </w:r>
            <w:r w:rsidR="00FC702B">
              <w:rPr>
                <w:sz w:val="24"/>
                <w:szCs w:val="24"/>
                <w:lang w:val="ru-RU"/>
              </w:rPr>
              <w:t xml:space="preserve"> </w:t>
            </w:r>
            <w:r>
              <w:rPr>
                <w:sz w:val="24"/>
                <w:szCs w:val="24"/>
                <w:lang w:val="ru-RU"/>
              </w:rPr>
              <w:t>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DA482D" w14:textId="39FC2F07" w:rsidR="00FC702B" w:rsidRPr="005D79AD" w:rsidRDefault="005D79AD" w:rsidP="00F916E8">
            <w:pPr>
              <w:jc w:val="center"/>
              <w:rPr>
                <w:rFonts w:hAnsi="Times New Roman" w:cs="Times New Roman"/>
                <w:sz w:val="24"/>
                <w:szCs w:val="24"/>
                <w:lang w:val="ru-RU"/>
              </w:rPr>
            </w:pPr>
            <w:r w:rsidRPr="005D79AD">
              <w:rPr>
                <w:rFonts w:hAnsi="Times New Roman" w:cs="Times New Roman"/>
                <w:sz w:val="24"/>
                <w:szCs w:val="24"/>
                <w:lang w:val="ru-RU"/>
              </w:rPr>
              <w:t>2</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0FC3B6" w14:textId="45E61770" w:rsidR="00FC702B" w:rsidRPr="005D79AD" w:rsidRDefault="005D79AD" w:rsidP="00F916E8">
            <w:pPr>
              <w:jc w:val="center"/>
              <w:rPr>
                <w:rFonts w:hAnsi="Times New Roman" w:cs="Times New Roman"/>
                <w:sz w:val="24"/>
                <w:szCs w:val="24"/>
                <w:lang w:val="ru-RU"/>
              </w:rPr>
            </w:pPr>
            <w:r w:rsidRPr="005D79AD">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D3DD08" w14:textId="4451D8B0" w:rsidR="00FC702B" w:rsidRPr="005D79AD" w:rsidRDefault="005D79AD" w:rsidP="00F916E8">
            <w:pPr>
              <w:jc w:val="center"/>
              <w:rPr>
                <w:rFonts w:hAnsi="Times New Roman" w:cs="Times New Roman"/>
                <w:sz w:val="24"/>
                <w:szCs w:val="24"/>
                <w:lang w:val="ru-RU"/>
              </w:rPr>
            </w:pPr>
            <w:r w:rsidRPr="005D79AD">
              <w:rPr>
                <w:rFonts w:hAnsi="Times New Roman" w:cs="Times New Roman"/>
                <w:sz w:val="24"/>
                <w:szCs w:val="24"/>
                <w:lang w:val="ru-RU"/>
              </w:rPr>
              <w:t>7</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D3536C" w14:textId="77777777" w:rsidR="00FC702B" w:rsidRPr="005D79AD" w:rsidRDefault="00FC702B" w:rsidP="00F916E8">
            <w:pPr>
              <w:jc w:val="center"/>
              <w:rPr>
                <w:rFonts w:hAnsi="Times New Roman" w:cs="Times New Roman"/>
                <w:sz w:val="24"/>
                <w:szCs w:val="24"/>
                <w:lang w:val="ru-RU"/>
              </w:rPr>
            </w:pPr>
            <w:r w:rsidRPr="005D79AD">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343612" w14:textId="712EABFF" w:rsidR="00FC702B" w:rsidRPr="005D79AD" w:rsidRDefault="005D79AD" w:rsidP="00F916E8">
            <w:pPr>
              <w:jc w:val="center"/>
              <w:rPr>
                <w:rFonts w:hAnsi="Times New Roman" w:cs="Times New Roman"/>
                <w:sz w:val="24"/>
                <w:szCs w:val="24"/>
                <w:lang w:val="ru-RU"/>
              </w:rPr>
            </w:pPr>
            <w:r w:rsidRPr="005D79AD">
              <w:rPr>
                <w:rFonts w:hAnsi="Times New Roman" w:cs="Times New Roman"/>
                <w:sz w:val="24"/>
                <w:szCs w:val="24"/>
                <w:lang w:val="ru-RU"/>
              </w:rPr>
              <w:t>61,11</w:t>
            </w:r>
            <w:r w:rsidR="00FC702B" w:rsidRPr="005D79AD">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0B104D" w14:textId="085230EE" w:rsidR="00FC702B" w:rsidRPr="00502B7D" w:rsidRDefault="0090071A" w:rsidP="00F916E8">
            <w:pPr>
              <w:jc w:val="center"/>
              <w:rPr>
                <w:sz w:val="24"/>
                <w:szCs w:val="24"/>
                <w:lang w:val="ru-RU"/>
              </w:rPr>
            </w:pPr>
            <w:r>
              <w:rPr>
                <w:sz w:val="24"/>
                <w:szCs w:val="24"/>
                <w:lang w:val="ru-RU"/>
              </w:rPr>
              <w:t>9</w:t>
            </w:r>
            <w:r w:rsidR="00FC702B">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7D49EA" w14:textId="77777777" w:rsidR="00FC702B" w:rsidRPr="0079459C" w:rsidRDefault="0006322F" w:rsidP="00F916E8">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897E15" w14:textId="6124EBA3" w:rsidR="00FC702B" w:rsidRPr="0079459C" w:rsidRDefault="005D79AD" w:rsidP="00F916E8">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B6D0EE" w14:textId="60FA8694" w:rsidR="00FC702B" w:rsidRPr="0079459C" w:rsidRDefault="005D79AD" w:rsidP="00F916E8">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7A2A7B" w14:textId="3F4EF88C" w:rsidR="00FC702B" w:rsidRPr="0079459C" w:rsidRDefault="005D79AD" w:rsidP="00F916E8">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BC795E" w14:textId="66124357" w:rsidR="00FC702B" w:rsidRPr="0079459C" w:rsidRDefault="005D79AD" w:rsidP="00C52E21">
            <w:pPr>
              <w:jc w:val="center"/>
              <w:rPr>
                <w:rFonts w:hAnsi="Times New Roman" w:cs="Times New Roman"/>
                <w:color w:val="000000"/>
                <w:sz w:val="24"/>
                <w:szCs w:val="24"/>
                <w:lang w:val="ru-RU"/>
              </w:rPr>
            </w:pPr>
            <w:r>
              <w:rPr>
                <w:rFonts w:hAnsi="Times New Roman" w:cs="Times New Roman"/>
                <w:color w:val="000000"/>
                <w:sz w:val="24"/>
                <w:szCs w:val="24"/>
                <w:lang w:val="ru-RU"/>
              </w:rPr>
              <w:t>7,14</w:t>
            </w:r>
            <w:r w:rsidR="00FC702B">
              <w:rPr>
                <w:rFonts w:hAnsi="Times New Roman" w:cs="Times New Roman"/>
                <w:color w:val="000000"/>
                <w:sz w:val="24"/>
                <w:szCs w:val="24"/>
                <w:lang w:val="ru-RU"/>
              </w:rPr>
              <w:t>%</w:t>
            </w:r>
          </w:p>
        </w:tc>
      </w:tr>
      <w:tr w:rsidR="00FC702B" w14:paraId="3639656B" w14:textId="77777777" w:rsidTr="001A0CE6">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1F851F" w14:textId="77777777" w:rsidR="00FC702B" w:rsidRPr="00502B7D" w:rsidRDefault="00FC702B" w:rsidP="00F916E8">
            <w:pPr>
              <w:jc w:val="center"/>
              <w:rPr>
                <w:sz w:val="24"/>
                <w:szCs w:val="24"/>
                <w:lang w:val="ru-RU"/>
              </w:rPr>
            </w:pPr>
            <w:r>
              <w:rPr>
                <w:sz w:val="24"/>
                <w:szCs w:val="24"/>
                <w:lang w:val="ru-RU"/>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42E1C8" w14:textId="24BE416E" w:rsidR="00FC702B"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18</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DCA899" w14:textId="74BA193F" w:rsidR="00FC702B"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44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3CC1A3" w14:textId="63226D11" w:rsidR="00FC702B"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24</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DD4BB4" w14:textId="77777777" w:rsidR="00FC702B" w:rsidRPr="005D79AD" w:rsidRDefault="00FC702B" w:rsidP="00336084">
            <w:pPr>
              <w:jc w:val="center"/>
              <w:rPr>
                <w:rFonts w:hAnsi="Times New Roman" w:cs="Times New Roman"/>
                <w:sz w:val="24"/>
                <w:szCs w:val="24"/>
                <w:lang w:val="ru-RU"/>
              </w:rPr>
            </w:pPr>
            <w:r w:rsidRPr="005D79AD">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AE08C9" w14:textId="678600C6" w:rsidR="00FC702B" w:rsidRPr="005D79AD" w:rsidRDefault="005D79AD" w:rsidP="00336084">
            <w:pPr>
              <w:jc w:val="center"/>
              <w:rPr>
                <w:rFonts w:hAnsi="Times New Roman" w:cs="Times New Roman"/>
                <w:sz w:val="24"/>
                <w:szCs w:val="24"/>
                <w:lang w:val="ru-RU"/>
              </w:rPr>
            </w:pPr>
            <w:r w:rsidRPr="005D79AD">
              <w:rPr>
                <w:rFonts w:hAnsi="Times New Roman" w:cs="Times New Roman"/>
                <w:sz w:val="24"/>
                <w:szCs w:val="24"/>
                <w:lang w:val="ru-RU"/>
              </w:rPr>
              <w:t>72,09</w:t>
            </w:r>
            <w:r w:rsidR="00FC702B" w:rsidRPr="005D79AD">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940366" w14:textId="77777777" w:rsidR="00FC702B" w:rsidRPr="00502B7D" w:rsidRDefault="00FC702B" w:rsidP="00336084">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534DF9" w14:textId="77777777" w:rsidR="00FC702B" w:rsidRPr="0079459C" w:rsidRDefault="0006322F" w:rsidP="0033608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E33535" w14:textId="06195FAB" w:rsidR="00FC702B" w:rsidRPr="0079459C" w:rsidRDefault="005D79AD" w:rsidP="00336084">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7CED85" w14:textId="0F2E34B9" w:rsidR="00FC702B" w:rsidRPr="0079459C" w:rsidRDefault="002C3BDE" w:rsidP="00336084">
            <w:pPr>
              <w:jc w:val="center"/>
              <w:rPr>
                <w:rFonts w:hAnsi="Times New Roman" w:cs="Times New Roman"/>
                <w:color w:val="000000"/>
                <w:sz w:val="24"/>
                <w:szCs w:val="24"/>
                <w:lang w:val="ru-RU"/>
              </w:rPr>
            </w:pPr>
            <w:r>
              <w:rPr>
                <w:rFonts w:hAnsi="Times New Roman" w:cs="Times New Roman"/>
                <w:color w:val="000000"/>
                <w:sz w:val="24"/>
                <w:szCs w:val="24"/>
                <w:lang w:val="ru-RU"/>
              </w:rPr>
              <w:t>3</w:t>
            </w:r>
            <w:r w:rsidR="005D79AD">
              <w:rPr>
                <w:rFonts w:hAnsi="Times New Roman" w:cs="Times New Roman"/>
                <w:color w:val="000000"/>
                <w:sz w:val="24"/>
                <w:szCs w:val="24"/>
                <w:lang w:val="ru-RU"/>
              </w:rPr>
              <w:t>8</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B0FB27" w14:textId="4BF3A1F8" w:rsidR="00FC702B" w:rsidRPr="0079459C" w:rsidRDefault="002C3BDE" w:rsidP="00336084">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5D79AD">
              <w:rPr>
                <w:rFonts w:hAnsi="Times New Roman" w:cs="Times New Roman"/>
                <w:color w:val="000000"/>
                <w:sz w:val="24"/>
                <w:szCs w:val="24"/>
                <w:lang w:val="ru-RU"/>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A00054" w14:textId="59D73292" w:rsidR="00FC702B" w:rsidRPr="0079459C" w:rsidRDefault="005D79AD" w:rsidP="00C52E21">
            <w:pPr>
              <w:jc w:val="center"/>
              <w:rPr>
                <w:rFonts w:hAnsi="Times New Roman" w:cs="Times New Roman"/>
                <w:color w:val="000000"/>
                <w:sz w:val="24"/>
                <w:szCs w:val="24"/>
                <w:lang w:val="ru-RU"/>
              </w:rPr>
            </w:pPr>
            <w:r>
              <w:rPr>
                <w:rFonts w:hAnsi="Times New Roman" w:cs="Times New Roman"/>
                <w:color w:val="000000"/>
                <w:sz w:val="24"/>
                <w:szCs w:val="24"/>
                <w:lang w:val="ru-RU"/>
              </w:rPr>
              <w:t>13,24</w:t>
            </w:r>
            <w:r w:rsidR="00FC702B">
              <w:rPr>
                <w:rFonts w:hAnsi="Times New Roman" w:cs="Times New Roman"/>
                <w:color w:val="000000"/>
                <w:sz w:val="24"/>
                <w:szCs w:val="24"/>
                <w:lang w:val="ru-RU"/>
              </w:rPr>
              <w:t>%</w:t>
            </w:r>
          </w:p>
        </w:tc>
      </w:tr>
    </w:tbl>
    <w:p w14:paraId="52F4779C" w14:textId="58E7E7FC" w:rsidR="00540953" w:rsidRDefault="005D79AD">
      <w:pPr>
        <w:rPr>
          <w:rFonts w:hAnsi="Times New Roman" w:cs="Times New Roman"/>
          <w:color w:val="000000"/>
          <w:sz w:val="24"/>
          <w:szCs w:val="24"/>
        </w:rPr>
      </w:pPr>
      <w:r>
        <w:rPr>
          <w:noProof/>
          <w:lang w:val="ru-RU" w:eastAsia="ru-RU"/>
        </w:rPr>
        <w:drawing>
          <wp:inline distT="0" distB="0" distL="0" distR="0" wp14:anchorId="53BB8CBB" wp14:editId="1928A0B0">
            <wp:extent cx="5819775" cy="2400300"/>
            <wp:effectExtent l="0" t="0" r="9525" b="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66F5973-EB4E-49E7-B1C4-CA0A5939F6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9D8F4A" w14:textId="77777777" w:rsidR="00540953" w:rsidRPr="00FD724A" w:rsidRDefault="00FD724A" w:rsidP="00AA26D3">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Распределение первичных баллов</w:t>
      </w:r>
    </w:p>
    <w:p w14:paraId="428EC7C6" w14:textId="18A04A0C" w:rsidR="00540953" w:rsidRPr="008B626D"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Максимальный первичный балл – </w:t>
      </w:r>
      <w:r w:rsidR="00665AC7">
        <w:rPr>
          <w:rFonts w:hAnsi="Times New Roman" w:cs="Times New Roman"/>
          <w:color w:val="000000"/>
          <w:sz w:val="24"/>
          <w:szCs w:val="24"/>
          <w:lang w:val="ru-RU"/>
        </w:rPr>
        <w:t>35</w:t>
      </w:r>
      <w:r w:rsidRPr="00FD724A">
        <w:rPr>
          <w:rFonts w:hAnsi="Times New Roman" w:cs="Times New Roman"/>
          <w:color w:val="000000"/>
          <w:sz w:val="24"/>
          <w:szCs w:val="24"/>
          <w:lang w:val="ru-RU"/>
        </w:rPr>
        <w:t xml:space="preserve">. </w:t>
      </w:r>
      <w:r w:rsidRPr="008B626D">
        <w:rPr>
          <w:rFonts w:hAnsi="Times New Roman" w:cs="Times New Roman"/>
          <w:color w:val="000000"/>
          <w:sz w:val="24"/>
          <w:szCs w:val="24"/>
          <w:lang w:val="ru-RU"/>
        </w:rPr>
        <w:t xml:space="preserve">Минимальный порог – </w:t>
      </w:r>
      <w:r w:rsidR="008B626D">
        <w:rPr>
          <w:rFonts w:hAnsi="Times New Roman" w:cs="Times New Roman"/>
          <w:color w:val="000000"/>
          <w:sz w:val="24"/>
          <w:szCs w:val="24"/>
          <w:lang w:val="ru-RU"/>
        </w:rPr>
        <w:t>1</w:t>
      </w:r>
      <w:r w:rsidR="00665AC7">
        <w:rPr>
          <w:rFonts w:hAnsi="Times New Roman" w:cs="Times New Roman"/>
          <w:color w:val="000000"/>
          <w:sz w:val="24"/>
          <w:szCs w:val="24"/>
          <w:lang w:val="ru-RU"/>
        </w:rPr>
        <w:t>3</w:t>
      </w:r>
      <w:r w:rsidRPr="008B626D">
        <w:rPr>
          <w:rFonts w:hAnsi="Times New Roman" w:cs="Times New Roman"/>
          <w:color w:val="000000"/>
          <w:sz w:val="24"/>
          <w:szCs w:val="24"/>
          <w:lang w:val="ru-RU"/>
        </w:rPr>
        <w:t xml:space="preserve"> баллов.</w:t>
      </w:r>
    </w:p>
    <w:p w14:paraId="7A92D21D" w14:textId="0A64BB7E" w:rsidR="00540953" w:rsidRDefault="00665AC7">
      <w:pPr>
        <w:rPr>
          <w:rFonts w:hAnsi="Times New Roman" w:cs="Times New Roman"/>
          <w:color w:val="000000"/>
          <w:sz w:val="24"/>
          <w:szCs w:val="24"/>
        </w:rPr>
      </w:pPr>
      <w:r>
        <w:rPr>
          <w:noProof/>
          <w:lang w:val="ru-RU" w:eastAsia="ru-RU"/>
        </w:rPr>
        <w:lastRenderedPageBreak/>
        <w:drawing>
          <wp:inline distT="0" distB="0" distL="0" distR="0" wp14:anchorId="55797B8E" wp14:editId="0E85C58C">
            <wp:extent cx="5867400" cy="2743200"/>
            <wp:effectExtent l="0" t="0" r="0" b="0"/>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3AC91A9-F1A9-4737-B7E4-C5C417EC1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93A4E8" w14:textId="1D5A389F" w:rsidR="00540953" w:rsidRPr="00FD724A"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Минимальный балл, полученный обучающимися, – </w:t>
      </w:r>
      <w:r w:rsidR="00A73C7A">
        <w:rPr>
          <w:rFonts w:hAnsi="Times New Roman" w:cs="Times New Roman"/>
          <w:color w:val="000000"/>
          <w:sz w:val="24"/>
          <w:szCs w:val="24"/>
          <w:lang w:val="ru-RU"/>
        </w:rPr>
        <w:t>3</w:t>
      </w:r>
      <w:r w:rsidRPr="00FD724A">
        <w:rPr>
          <w:rFonts w:hAnsi="Times New Roman" w:cs="Times New Roman"/>
          <w:color w:val="000000"/>
          <w:sz w:val="24"/>
          <w:szCs w:val="24"/>
          <w:lang w:val="ru-RU"/>
        </w:rPr>
        <w:t>, максимальный –</w:t>
      </w:r>
      <w:r>
        <w:rPr>
          <w:rFonts w:hAnsi="Times New Roman" w:cs="Times New Roman"/>
          <w:color w:val="000000"/>
          <w:sz w:val="24"/>
          <w:szCs w:val="24"/>
        </w:rPr>
        <w:t> </w:t>
      </w:r>
      <w:r w:rsidR="00A73C7A">
        <w:rPr>
          <w:rFonts w:hAnsi="Times New Roman" w:cs="Times New Roman"/>
          <w:color w:val="000000"/>
          <w:sz w:val="24"/>
          <w:szCs w:val="24"/>
          <w:lang w:val="ru-RU"/>
        </w:rPr>
        <w:t>2</w:t>
      </w:r>
      <w:r w:rsidR="00665AC7">
        <w:rPr>
          <w:rFonts w:hAnsi="Times New Roman" w:cs="Times New Roman"/>
          <w:color w:val="000000"/>
          <w:sz w:val="24"/>
          <w:szCs w:val="24"/>
          <w:lang w:val="ru-RU"/>
        </w:rPr>
        <w:t>3</w:t>
      </w:r>
      <w:r w:rsidRPr="00FD724A">
        <w:rPr>
          <w:rFonts w:hAnsi="Times New Roman" w:cs="Times New Roman"/>
          <w:color w:val="000000"/>
          <w:sz w:val="24"/>
          <w:szCs w:val="24"/>
          <w:lang w:val="ru-RU"/>
        </w:rPr>
        <w:t>.</w:t>
      </w:r>
    </w:p>
    <w:p w14:paraId="542A5A95" w14:textId="19C80CB0" w:rsidR="00540953" w:rsidRDefault="00665AC7">
      <w:pPr>
        <w:rPr>
          <w:rFonts w:hAnsi="Times New Roman" w:cs="Times New Roman"/>
          <w:color w:val="000000"/>
          <w:sz w:val="24"/>
          <w:szCs w:val="24"/>
        </w:rPr>
      </w:pPr>
      <w:r>
        <w:rPr>
          <w:noProof/>
          <w:lang w:val="ru-RU" w:eastAsia="ru-RU"/>
        </w:rPr>
        <w:drawing>
          <wp:inline distT="0" distB="0" distL="0" distR="0" wp14:anchorId="2A9B739C" wp14:editId="646A4378">
            <wp:extent cx="5838825" cy="2743200"/>
            <wp:effectExtent l="0" t="0" r="9525" b="0"/>
            <wp:docPr id="8" name="Диаграмма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01A432F-6360-45BF-8DB2-36380FA4A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204" w:type="dxa"/>
        <w:tblInd w:w="118" w:type="dxa"/>
        <w:tblLook w:val="04A0" w:firstRow="1" w:lastRow="0" w:firstColumn="1" w:lastColumn="0" w:noHBand="0" w:noVBand="1"/>
      </w:tblPr>
      <w:tblGrid>
        <w:gridCol w:w="8354"/>
        <w:gridCol w:w="850"/>
      </w:tblGrid>
      <w:tr w:rsidR="00665AC7" w:rsidRPr="00AB3E6E" w14:paraId="0A8D8EBB" w14:textId="77777777" w:rsidTr="00665AC7">
        <w:trPr>
          <w:trHeight w:val="456"/>
        </w:trPr>
        <w:tc>
          <w:tcPr>
            <w:tcW w:w="8354"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2857F550" w14:textId="77777777" w:rsidR="00665AC7" w:rsidRPr="00665AC7" w:rsidRDefault="00665AC7" w:rsidP="00665AC7">
            <w:pPr>
              <w:spacing w:before="0" w:beforeAutospacing="0" w:after="0" w:afterAutospacing="0"/>
              <w:jc w:val="both"/>
              <w:rPr>
                <w:rFonts w:eastAsia="Times New Roman" w:cstheme="minorHAnsi"/>
                <w:b/>
                <w:bCs/>
                <w:color w:val="000000"/>
                <w:sz w:val="24"/>
                <w:szCs w:val="24"/>
                <w:lang w:val="ru-RU" w:eastAsia="ru-RU"/>
              </w:rPr>
            </w:pPr>
            <w:r w:rsidRPr="00665AC7">
              <w:rPr>
                <w:rFonts w:eastAsia="Times New Roman" w:cstheme="minorHAnsi"/>
                <w:b/>
                <w:bCs/>
                <w:color w:val="000000"/>
                <w:sz w:val="24"/>
                <w:szCs w:val="24"/>
                <w:lang w:val="ru-RU"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0" w:type="dxa"/>
            <w:tcBorders>
              <w:top w:val="single" w:sz="4" w:space="0" w:color="000000"/>
              <w:left w:val="nil"/>
              <w:bottom w:val="single" w:sz="8" w:space="0" w:color="000000"/>
              <w:right w:val="single" w:sz="4" w:space="0" w:color="000000"/>
            </w:tcBorders>
            <w:shd w:val="clear" w:color="auto" w:fill="auto"/>
            <w:vAlign w:val="bottom"/>
            <w:hideMark/>
          </w:tcPr>
          <w:p w14:paraId="516AD581" w14:textId="57A0D79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p>
        </w:tc>
      </w:tr>
      <w:tr w:rsidR="00665AC7" w:rsidRPr="00665AC7" w14:paraId="59B1977B" w14:textId="77777777" w:rsidTr="00665AC7">
        <w:trPr>
          <w:trHeight w:val="300"/>
        </w:trPr>
        <w:tc>
          <w:tcPr>
            <w:tcW w:w="83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A95FBE" w14:textId="507BAAF9"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43CAE4A0"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68 уч.</w:t>
            </w:r>
          </w:p>
        </w:tc>
      </w:tr>
      <w:tr w:rsidR="00665AC7" w:rsidRPr="00665AC7" w14:paraId="10DE8ED2" w14:textId="77777777" w:rsidTr="00665AC7">
        <w:trPr>
          <w:trHeight w:val="70"/>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D0D1CDC"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1. Зоология – наука о животных. Методы изучения животных. Роль зоологии в познании окружающего мира и практической деятельности людей</w:t>
            </w:r>
            <w:r w:rsidRPr="00665AC7">
              <w:rPr>
                <w:rFonts w:eastAsia="Times New Roman" w:cstheme="minorHAnsi"/>
                <w:color w:val="000000"/>
                <w:sz w:val="24"/>
                <w:szCs w:val="24"/>
                <w:lang w:val="ru-RU" w:eastAsia="ru-RU"/>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850" w:type="dxa"/>
            <w:tcBorders>
              <w:top w:val="nil"/>
              <w:left w:val="nil"/>
              <w:bottom w:val="single" w:sz="4" w:space="0" w:color="000000"/>
              <w:right w:val="single" w:sz="4" w:space="0" w:color="000000"/>
            </w:tcBorders>
            <w:shd w:val="clear" w:color="auto" w:fill="auto"/>
            <w:vAlign w:val="bottom"/>
            <w:hideMark/>
          </w:tcPr>
          <w:p w14:paraId="4B18C8DC"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56,62</w:t>
            </w:r>
          </w:p>
        </w:tc>
      </w:tr>
      <w:tr w:rsidR="00665AC7" w:rsidRPr="00665AC7" w14:paraId="1822FD64" w14:textId="77777777" w:rsidTr="0085099D">
        <w:trPr>
          <w:trHeight w:val="27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4519BB2C"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2.1. Классификация животных.</w:t>
            </w:r>
            <w:r w:rsidRPr="00665AC7">
              <w:rPr>
                <w:rFonts w:eastAsia="Times New Roman" w:cstheme="minorHAnsi"/>
                <w:color w:val="000000"/>
                <w:sz w:val="24"/>
                <w:szCs w:val="24"/>
                <w:lang w:val="ru-RU" w:eastAsia="ru-RU"/>
              </w:rPr>
              <w:br/>
              <w:t xml:space="preserve">Значение животных в природе и жизни человека </w:t>
            </w:r>
            <w:r w:rsidRPr="00665AC7">
              <w:rPr>
                <w:rFonts w:eastAsia="Times New Roman" w:cstheme="minorHAnsi"/>
                <w:color w:val="000000"/>
                <w:sz w:val="24"/>
                <w:szCs w:val="24"/>
                <w:lang w:val="ru-RU" w:eastAsia="ru-RU"/>
              </w:rPr>
              <w:br/>
              <w:t xml:space="preserve">Использовать методы биологической науки: наблюдать и описывать биологические объекты и процессы, ставить биологические эксперименты и </w:t>
            </w:r>
            <w:r w:rsidRPr="00665AC7">
              <w:rPr>
                <w:rFonts w:eastAsia="Times New Roman" w:cstheme="minorHAnsi"/>
                <w:color w:val="000000"/>
                <w:sz w:val="24"/>
                <w:szCs w:val="24"/>
                <w:lang w:val="ru-RU" w:eastAsia="ru-RU"/>
              </w:rPr>
              <w:lastRenderedPageBreak/>
              <w:t>объяснять их результаты</w:t>
            </w:r>
          </w:p>
        </w:tc>
        <w:tc>
          <w:tcPr>
            <w:tcW w:w="850" w:type="dxa"/>
            <w:tcBorders>
              <w:top w:val="nil"/>
              <w:left w:val="nil"/>
              <w:bottom w:val="single" w:sz="4" w:space="0" w:color="000000"/>
              <w:right w:val="single" w:sz="4" w:space="0" w:color="000000"/>
            </w:tcBorders>
            <w:shd w:val="clear" w:color="auto" w:fill="auto"/>
            <w:vAlign w:val="bottom"/>
            <w:hideMark/>
          </w:tcPr>
          <w:p w14:paraId="072E5942"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lastRenderedPageBreak/>
              <w:t>42,65</w:t>
            </w:r>
          </w:p>
        </w:tc>
      </w:tr>
      <w:tr w:rsidR="00665AC7" w:rsidRPr="00665AC7" w14:paraId="549147B1" w14:textId="77777777" w:rsidTr="00665AC7">
        <w:trPr>
          <w:trHeight w:val="303"/>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115F9297"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lastRenderedPageBreak/>
              <w:t>2.2. Классификация животных.</w:t>
            </w:r>
            <w:r w:rsidRPr="00665AC7">
              <w:rPr>
                <w:rFonts w:eastAsia="Times New Roman" w:cstheme="minorHAnsi"/>
                <w:color w:val="000000"/>
                <w:sz w:val="24"/>
                <w:szCs w:val="24"/>
                <w:lang w:val="ru-RU" w:eastAsia="ru-RU"/>
              </w:rPr>
              <w:br/>
              <w:t xml:space="preserve">Значение животных в природе и жизни человека </w:t>
            </w:r>
            <w:r w:rsidRPr="00665AC7">
              <w:rPr>
                <w:rFonts w:eastAsia="Times New Roman" w:cstheme="minorHAnsi"/>
                <w:color w:val="000000"/>
                <w:sz w:val="24"/>
                <w:szCs w:val="24"/>
                <w:lang w:val="ru-RU"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vAlign w:val="bottom"/>
            <w:hideMark/>
          </w:tcPr>
          <w:p w14:paraId="1A87533F"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30,88</w:t>
            </w:r>
          </w:p>
        </w:tc>
      </w:tr>
      <w:tr w:rsidR="00665AC7" w:rsidRPr="00665AC7" w14:paraId="57F0027B" w14:textId="77777777" w:rsidTr="00665AC7">
        <w:trPr>
          <w:trHeight w:val="108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647826CB"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2.3. Классификация животных.</w:t>
            </w:r>
            <w:r w:rsidRPr="00665AC7">
              <w:rPr>
                <w:rFonts w:eastAsia="Times New Roman" w:cstheme="minorHAnsi"/>
                <w:color w:val="000000"/>
                <w:sz w:val="24"/>
                <w:szCs w:val="24"/>
                <w:lang w:val="ru-RU" w:eastAsia="ru-RU"/>
              </w:rPr>
              <w:br/>
              <w:t xml:space="preserve">Значение животных в природе и жизни человека </w:t>
            </w:r>
            <w:r w:rsidRPr="00665AC7">
              <w:rPr>
                <w:rFonts w:eastAsia="Times New Roman" w:cstheme="minorHAnsi"/>
                <w:color w:val="000000"/>
                <w:sz w:val="24"/>
                <w:szCs w:val="24"/>
                <w:lang w:val="ru-RU"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vAlign w:val="bottom"/>
            <w:hideMark/>
          </w:tcPr>
          <w:p w14:paraId="70751D40"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54,41</w:t>
            </w:r>
          </w:p>
        </w:tc>
      </w:tr>
      <w:tr w:rsidR="00665AC7" w:rsidRPr="00665AC7" w14:paraId="1DDD96A7" w14:textId="77777777" w:rsidTr="00665AC7">
        <w:trPr>
          <w:trHeight w:val="84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2D9C079F"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2.4. Классификация животных.</w:t>
            </w:r>
            <w:r w:rsidRPr="00665AC7">
              <w:rPr>
                <w:rFonts w:eastAsia="Times New Roman" w:cstheme="minorHAnsi"/>
                <w:color w:val="000000"/>
                <w:sz w:val="24"/>
                <w:szCs w:val="24"/>
                <w:lang w:val="ru-RU" w:eastAsia="ru-RU"/>
              </w:rPr>
              <w:br/>
              <w:t xml:space="preserve">Значение животных в природе и жизни человека </w:t>
            </w:r>
            <w:r w:rsidRPr="00665AC7">
              <w:rPr>
                <w:rFonts w:eastAsia="Times New Roman" w:cstheme="minorHAnsi"/>
                <w:color w:val="000000"/>
                <w:sz w:val="24"/>
                <w:szCs w:val="24"/>
                <w:lang w:val="ru-RU"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vAlign w:val="bottom"/>
            <w:hideMark/>
          </w:tcPr>
          <w:p w14:paraId="55DD178E"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51,47</w:t>
            </w:r>
          </w:p>
        </w:tc>
      </w:tr>
      <w:tr w:rsidR="00665AC7" w:rsidRPr="00665AC7" w14:paraId="20E278B3" w14:textId="77777777" w:rsidTr="00665AC7">
        <w:trPr>
          <w:trHeight w:val="104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58E94601"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3. Простейшие и беспозвоночные животные. Хордовые животные.  </w:t>
            </w:r>
            <w:r w:rsidRPr="00665AC7">
              <w:rPr>
                <w:rFonts w:eastAsia="Times New Roman" w:cstheme="minorHAnsi"/>
                <w:color w:val="000000"/>
                <w:sz w:val="24"/>
                <w:szCs w:val="24"/>
                <w:lang w:val="ru-RU"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50" w:type="dxa"/>
            <w:tcBorders>
              <w:top w:val="nil"/>
              <w:left w:val="nil"/>
              <w:bottom w:val="single" w:sz="4" w:space="0" w:color="000000"/>
              <w:right w:val="single" w:sz="4" w:space="0" w:color="000000"/>
            </w:tcBorders>
            <w:shd w:val="clear" w:color="auto" w:fill="auto"/>
            <w:vAlign w:val="bottom"/>
            <w:hideMark/>
          </w:tcPr>
          <w:p w14:paraId="082F7D31"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16,91</w:t>
            </w:r>
          </w:p>
        </w:tc>
      </w:tr>
      <w:tr w:rsidR="00665AC7" w:rsidRPr="00665AC7" w14:paraId="528C74F3" w14:textId="77777777" w:rsidTr="00665AC7">
        <w:trPr>
          <w:trHeight w:val="819"/>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2B3D31D6"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4.1. Общие свойства организмов и их проявление у животных </w:t>
            </w:r>
            <w:r w:rsidRPr="00665AC7">
              <w:rPr>
                <w:rFonts w:eastAsia="Times New Roman" w:cstheme="minorHAnsi"/>
                <w:color w:val="000000"/>
                <w:sz w:val="24"/>
                <w:szCs w:val="24"/>
                <w:lang w:val="ru-RU" w:eastAsia="ru-RU"/>
              </w:rPr>
              <w:br/>
              <w:t>Осуществлять классификацию биологических объектов (животные, растения, грибов) по разным основаниям</w:t>
            </w:r>
          </w:p>
        </w:tc>
        <w:tc>
          <w:tcPr>
            <w:tcW w:w="850" w:type="dxa"/>
            <w:tcBorders>
              <w:top w:val="nil"/>
              <w:left w:val="nil"/>
              <w:bottom w:val="single" w:sz="4" w:space="0" w:color="000000"/>
              <w:right w:val="single" w:sz="4" w:space="0" w:color="000000"/>
            </w:tcBorders>
            <w:shd w:val="clear" w:color="auto" w:fill="auto"/>
            <w:vAlign w:val="bottom"/>
            <w:hideMark/>
          </w:tcPr>
          <w:p w14:paraId="65ADAB2B"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19,85</w:t>
            </w:r>
          </w:p>
        </w:tc>
      </w:tr>
      <w:tr w:rsidR="00665AC7" w:rsidRPr="00665AC7" w14:paraId="3B155C5E" w14:textId="77777777" w:rsidTr="00665AC7">
        <w:trPr>
          <w:trHeight w:val="67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716F706E"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4.2. Общие свойства организмов и их проявление у животных </w:t>
            </w:r>
            <w:r w:rsidRPr="00665AC7">
              <w:rPr>
                <w:rFonts w:eastAsia="Times New Roman" w:cstheme="minorHAnsi"/>
                <w:color w:val="000000"/>
                <w:sz w:val="24"/>
                <w:szCs w:val="24"/>
                <w:lang w:val="ru-RU" w:eastAsia="ru-RU"/>
              </w:rPr>
              <w:br/>
              <w:t>Осуществлять классификацию биологических объектов (животные, растения, грибов) по разным основаниям</w:t>
            </w:r>
          </w:p>
        </w:tc>
        <w:tc>
          <w:tcPr>
            <w:tcW w:w="850" w:type="dxa"/>
            <w:tcBorders>
              <w:top w:val="nil"/>
              <w:left w:val="nil"/>
              <w:bottom w:val="single" w:sz="4" w:space="0" w:color="000000"/>
              <w:right w:val="single" w:sz="4" w:space="0" w:color="000000"/>
            </w:tcBorders>
            <w:shd w:val="clear" w:color="auto" w:fill="auto"/>
            <w:vAlign w:val="bottom"/>
            <w:hideMark/>
          </w:tcPr>
          <w:p w14:paraId="5B392A37"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36,76</w:t>
            </w:r>
          </w:p>
        </w:tc>
      </w:tr>
      <w:tr w:rsidR="00665AC7" w:rsidRPr="00665AC7" w14:paraId="7BFCB398" w14:textId="77777777" w:rsidTr="00665AC7">
        <w:trPr>
          <w:trHeight w:val="1011"/>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3D855A90"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5.1. Значение простейших и беспозвоночных животных в жизни человека</w:t>
            </w:r>
            <w:r w:rsidRPr="00665AC7">
              <w:rPr>
                <w:rFonts w:eastAsia="Times New Roman" w:cstheme="minorHAnsi"/>
                <w:color w:val="000000"/>
                <w:sz w:val="24"/>
                <w:szCs w:val="24"/>
                <w:lang w:val="ru-RU"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850" w:type="dxa"/>
            <w:tcBorders>
              <w:top w:val="nil"/>
              <w:left w:val="nil"/>
              <w:bottom w:val="single" w:sz="4" w:space="0" w:color="000000"/>
              <w:right w:val="single" w:sz="4" w:space="0" w:color="000000"/>
            </w:tcBorders>
            <w:shd w:val="clear" w:color="auto" w:fill="auto"/>
            <w:vAlign w:val="bottom"/>
            <w:hideMark/>
          </w:tcPr>
          <w:p w14:paraId="3FF02D0A"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42,65</w:t>
            </w:r>
          </w:p>
        </w:tc>
      </w:tr>
      <w:tr w:rsidR="00665AC7" w:rsidRPr="00665AC7" w14:paraId="24C1D2E1" w14:textId="77777777" w:rsidTr="00665AC7">
        <w:trPr>
          <w:trHeight w:val="91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2882BBB1"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5.2. Значение простейших и беспозвоночных животных в жизни человека</w:t>
            </w:r>
            <w:r w:rsidRPr="00665AC7">
              <w:rPr>
                <w:rFonts w:eastAsia="Times New Roman" w:cstheme="minorHAnsi"/>
                <w:color w:val="000000"/>
                <w:sz w:val="24"/>
                <w:szCs w:val="24"/>
                <w:lang w:val="ru-RU"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850" w:type="dxa"/>
            <w:tcBorders>
              <w:top w:val="nil"/>
              <w:left w:val="nil"/>
              <w:bottom w:val="single" w:sz="4" w:space="0" w:color="000000"/>
              <w:right w:val="single" w:sz="4" w:space="0" w:color="000000"/>
            </w:tcBorders>
            <w:shd w:val="clear" w:color="auto" w:fill="auto"/>
            <w:vAlign w:val="bottom"/>
            <w:hideMark/>
          </w:tcPr>
          <w:p w14:paraId="3A673750"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44,12</w:t>
            </w:r>
          </w:p>
        </w:tc>
      </w:tr>
      <w:tr w:rsidR="00665AC7" w:rsidRPr="00665AC7" w14:paraId="7A37DFBF" w14:textId="77777777" w:rsidTr="00665AC7">
        <w:trPr>
          <w:trHeight w:val="532"/>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3AC3BAE9"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6.1. Простейшие и беспозвоночные.  Хордовые животные </w:t>
            </w:r>
            <w:r w:rsidRPr="00665AC7">
              <w:rPr>
                <w:rFonts w:eastAsia="Times New Roman" w:cstheme="minorHAnsi"/>
                <w:color w:val="000000"/>
                <w:sz w:val="24"/>
                <w:szCs w:val="24"/>
                <w:lang w:val="ru-RU"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0" w:type="dxa"/>
            <w:tcBorders>
              <w:top w:val="nil"/>
              <w:left w:val="nil"/>
              <w:bottom w:val="single" w:sz="4" w:space="0" w:color="000000"/>
              <w:right w:val="single" w:sz="4" w:space="0" w:color="000000"/>
            </w:tcBorders>
            <w:shd w:val="clear" w:color="auto" w:fill="auto"/>
            <w:vAlign w:val="bottom"/>
            <w:hideMark/>
          </w:tcPr>
          <w:p w14:paraId="01E646D4"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42,65</w:t>
            </w:r>
          </w:p>
        </w:tc>
      </w:tr>
      <w:tr w:rsidR="00665AC7" w:rsidRPr="00665AC7" w14:paraId="21D251FB" w14:textId="77777777" w:rsidTr="00665AC7">
        <w:trPr>
          <w:trHeight w:val="1015"/>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4C8F8D16"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6.2. Простейшие и беспозвоночные.  Хордовые животные </w:t>
            </w:r>
            <w:r w:rsidRPr="00665AC7">
              <w:rPr>
                <w:rFonts w:eastAsia="Times New Roman" w:cstheme="minorHAnsi"/>
                <w:color w:val="000000"/>
                <w:sz w:val="24"/>
                <w:szCs w:val="24"/>
                <w:lang w:val="ru-RU"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0" w:type="dxa"/>
            <w:tcBorders>
              <w:top w:val="nil"/>
              <w:left w:val="nil"/>
              <w:bottom w:val="single" w:sz="4" w:space="0" w:color="000000"/>
              <w:right w:val="single" w:sz="4" w:space="0" w:color="000000"/>
            </w:tcBorders>
            <w:shd w:val="clear" w:color="auto" w:fill="auto"/>
            <w:vAlign w:val="bottom"/>
            <w:hideMark/>
          </w:tcPr>
          <w:p w14:paraId="3A2468B9"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25</w:t>
            </w:r>
          </w:p>
        </w:tc>
      </w:tr>
      <w:tr w:rsidR="00665AC7" w:rsidRPr="00665AC7" w14:paraId="623C7A4C" w14:textId="77777777" w:rsidTr="00665AC7">
        <w:trPr>
          <w:trHeight w:val="70"/>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1C9FDCAF"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7. Беспозвоночные животные. Хордовые животные </w:t>
            </w:r>
            <w:r w:rsidRPr="00665AC7">
              <w:rPr>
                <w:rFonts w:eastAsia="Times New Roman" w:cstheme="minorHAnsi"/>
                <w:color w:val="000000"/>
                <w:sz w:val="24"/>
                <w:szCs w:val="24"/>
                <w:lang w:val="ru-RU"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vAlign w:val="bottom"/>
            <w:hideMark/>
          </w:tcPr>
          <w:p w14:paraId="3BE1D887"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60,29</w:t>
            </w:r>
          </w:p>
        </w:tc>
      </w:tr>
      <w:tr w:rsidR="00665AC7" w:rsidRPr="00665AC7" w14:paraId="13C4D9BB" w14:textId="77777777" w:rsidTr="00665AC7">
        <w:trPr>
          <w:trHeight w:val="132"/>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452CABD9"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8.1. Простейшие и беспозвоночные. Хордовые животные </w:t>
            </w:r>
            <w:r w:rsidRPr="00665AC7">
              <w:rPr>
                <w:rFonts w:eastAsia="Times New Roman" w:cstheme="minorHAnsi"/>
                <w:color w:val="000000"/>
                <w:sz w:val="24"/>
                <w:szCs w:val="24"/>
                <w:lang w:val="ru-RU" w:eastAsia="ru-RU"/>
              </w:rPr>
              <w:br/>
              <w:t xml:space="preserve">Сравнивать биологические объекты (растения, животные, бактерии, грибы), процессы жизнедеятельности; делать выводы и умозаключения на основе </w:t>
            </w:r>
            <w:r w:rsidRPr="00665AC7">
              <w:rPr>
                <w:rFonts w:eastAsia="Times New Roman" w:cstheme="minorHAnsi"/>
                <w:color w:val="000000"/>
                <w:sz w:val="24"/>
                <w:szCs w:val="24"/>
                <w:lang w:val="ru-RU" w:eastAsia="ru-RU"/>
              </w:rPr>
              <w:lastRenderedPageBreak/>
              <w:t>сравнения</w:t>
            </w:r>
          </w:p>
        </w:tc>
        <w:tc>
          <w:tcPr>
            <w:tcW w:w="850" w:type="dxa"/>
            <w:tcBorders>
              <w:top w:val="nil"/>
              <w:left w:val="nil"/>
              <w:bottom w:val="single" w:sz="4" w:space="0" w:color="000000"/>
              <w:right w:val="single" w:sz="4" w:space="0" w:color="000000"/>
            </w:tcBorders>
            <w:shd w:val="clear" w:color="auto" w:fill="auto"/>
            <w:vAlign w:val="bottom"/>
            <w:hideMark/>
          </w:tcPr>
          <w:p w14:paraId="5DC96F6F"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lastRenderedPageBreak/>
              <w:t>46,32</w:t>
            </w:r>
          </w:p>
        </w:tc>
      </w:tr>
      <w:tr w:rsidR="00665AC7" w:rsidRPr="00665AC7" w14:paraId="03844404" w14:textId="77777777" w:rsidTr="00665AC7">
        <w:trPr>
          <w:trHeight w:val="27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1E19DB3"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lastRenderedPageBreak/>
              <w:t xml:space="preserve">8.2. Простейшие и беспозвоночные. Хордовые животные </w:t>
            </w:r>
            <w:r w:rsidRPr="00665AC7">
              <w:rPr>
                <w:rFonts w:eastAsia="Times New Roman" w:cstheme="minorHAnsi"/>
                <w:color w:val="000000"/>
                <w:sz w:val="24"/>
                <w:szCs w:val="24"/>
                <w:lang w:val="ru-RU"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50" w:type="dxa"/>
            <w:tcBorders>
              <w:top w:val="nil"/>
              <w:left w:val="nil"/>
              <w:bottom w:val="single" w:sz="4" w:space="0" w:color="000000"/>
              <w:right w:val="single" w:sz="4" w:space="0" w:color="000000"/>
            </w:tcBorders>
            <w:shd w:val="clear" w:color="auto" w:fill="auto"/>
            <w:vAlign w:val="bottom"/>
            <w:hideMark/>
          </w:tcPr>
          <w:p w14:paraId="476B896F"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38,97</w:t>
            </w:r>
          </w:p>
        </w:tc>
      </w:tr>
      <w:tr w:rsidR="00665AC7" w:rsidRPr="00665AC7" w14:paraId="240E3590" w14:textId="77777777" w:rsidTr="00665AC7">
        <w:trPr>
          <w:trHeight w:val="1000"/>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4320C06"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9. Простейшие и беспозвоночные. Хордовые животные </w:t>
            </w:r>
            <w:r w:rsidRPr="00665AC7">
              <w:rPr>
                <w:rFonts w:eastAsia="Times New Roman" w:cstheme="minorHAnsi"/>
                <w:color w:val="000000"/>
                <w:sz w:val="24"/>
                <w:szCs w:val="24"/>
                <w:lang w:val="ru-RU"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50" w:type="dxa"/>
            <w:tcBorders>
              <w:top w:val="nil"/>
              <w:left w:val="nil"/>
              <w:bottom w:val="single" w:sz="4" w:space="0" w:color="000000"/>
              <w:right w:val="single" w:sz="4" w:space="0" w:color="000000"/>
            </w:tcBorders>
            <w:shd w:val="clear" w:color="auto" w:fill="auto"/>
            <w:vAlign w:val="bottom"/>
            <w:hideMark/>
          </w:tcPr>
          <w:p w14:paraId="0F03E8FF"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25</w:t>
            </w:r>
          </w:p>
        </w:tc>
      </w:tr>
      <w:tr w:rsidR="00665AC7" w:rsidRPr="00665AC7" w14:paraId="6338477E" w14:textId="77777777" w:rsidTr="00665AC7">
        <w:trPr>
          <w:trHeight w:val="747"/>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50298E42"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10.1. Простейшие и беспозвоночные. Хордовые животные </w:t>
            </w:r>
            <w:r w:rsidRPr="00665AC7">
              <w:rPr>
                <w:rFonts w:eastAsia="Times New Roman" w:cstheme="minorHAnsi"/>
                <w:color w:val="000000"/>
                <w:sz w:val="24"/>
                <w:szCs w:val="24"/>
                <w:lang w:val="ru-RU"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vAlign w:val="bottom"/>
            <w:hideMark/>
          </w:tcPr>
          <w:p w14:paraId="6543559D"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27,21</w:t>
            </w:r>
          </w:p>
        </w:tc>
      </w:tr>
      <w:tr w:rsidR="00665AC7" w:rsidRPr="00665AC7" w14:paraId="7CB9042E" w14:textId="77777777" w:rsidTr="00665AC7">
        <w:trPr>
          <w:trHeight w:val="645"/>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11B965A"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10.2. Простейшие и беспозвоночные. Хордовые животные </w:t>
            </w:r>
            <w:r w:rsidRPr="00665AC7">
              <w:rPr>
                <w:rFonts w:eastAsia="Times New Roman" w:cstheme="minorHAnsi"/>
                <w:color w:val="000000"/>
                <w:sz w:val="24"/>
                <w:szCs w:val="24"/>
                <w:lang w:val="ru-RU"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vAlign w:val="bottom"/>
            <w:hideMark/>
          </w:tcPr>
          <w:p w14:paraId="1A63AB8D"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33,82</w:t>
            </w:r>
          </w:p>
        </w:tc>
      </w:tr>
      <w:tr w:rsidR="00665AC7" w:rsidRPr="00665AC7" w14:paraId="7985B0DB" w14:textId="77777777" w:rsidTr="00665AC7">
        <w:trPr>
          <w:trHeight w:val="684"/>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60E25ABF"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11. Простейшие и беспозвоночные. Хордовые животные </w:t>
            </w:r>
            <w:r w:rsidRPr="00665AC7">
              <w:rPr>
                <w:rFonts w:eastAsia="Times New Roman" w:cstheme="minorHAnsi"/>
                <w:color w:val="000000"/>
                <w:sz w:val="24"/>
                <w:szCs w:val="24"/>
                <w:lang w:val="ru-RU"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vAlign w:val="bottom"/>
            <w:hideMark/>
          </w:tcPr>
          <w:p w14:paraId="66C0478C"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25</w:t>
            </w:r>
          </w:p>
        </w:tc>
      </w:tr>
      <w:tr w:rsidR="00665AC7" w:rsidRPr="00665AC7" w14:paraId="125CD067" w14:textId="77777777" w:rsidTr="00665AC7">
        <w:trPr>
          <w:trHeight w:val="1136"/>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18DEAA16"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12. Простейшие и беспозвоночные. Хордовые животные</w:t>
            </w:r>
            <w:r w:rsidRPr="00665AC7">
              <w:rPr>
                <w:rFonts w:eastAsia="Times New Roman" w:cstheme="minorHAnsi"/>
                <w:color w:val="000000"/>
                <w:sz w:val="24"/>
                <w:szCs w:val="24"/>
                <w:lang w:val="ru-RU" w:eastAsia="ru-RU"/>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850" w:type="dxa"/>
            <w:tcBorders>
              <w:top w:val="nil"/>
              <w:left w:val="nil"/>
              <w:bottom w:val="single" w:sz="4" w:space="0" w:color="000000"/>
              <w:right w:val="single" w:sz="4" w:space="0" w:color="000000"/>
            </w:tcBorders>
            <w:shd w:val="clear" w:color="auto" w:fill="auto"/>
            <w:vAlign w:val="bottom"/>
            <w:hideMark/>
          </w:tcPr>
          <w:p w14:paraId="312FD074"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67,16</w:t>
            </w:r>
          </w:p>
        </w:tc>
      </w:tr>
      <w:tr w:rsidR="00665AC7" w:rsidRPr="00665AC7" w14:paraId="57D0CB77" w14:textId="77777777" w:rsidTr="00665AC7">
        <w:trPr>
          <w:trHeight w:val="361"/>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DB3C63B"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13.1. Значение хордовых животных в жизни человека </w:t>
            </w:r>
            <w:r w:rsidRPr="00665AC7">
              <w:rPr>
                <w:rFonts w:eastAsia="Times New Roman" w:cstheme="minorHAnsi"/>
                <w:color w:val="000000"/>
                <w:sz w:val="24"/>
                <w:szCs w:val="24"/>
                <w:lang w:val="ru-RU" w:eastAsia="ru-RU"/>
              </w:rPr>
              <w:br/>
              <w:t>Описывать и использовать приемы содержания домашних животных, ухода за ними</w:t>
            </w:r>
          </w:p>
        </w:tc>
        <w:tc>
          <w:tcPr>
            <w:tcW w:w="850" w:type="dxa"/>
            <w:tcBorders>
              <w:top w:val="nil"/>
              <w:left w:val="nil"/>
              <w:bottom w:val="single" w:sz="4" w:space="0" w:color="000000"/>
              <w:right w:val="single" w:sz="4" w:space="0" w:color="000000"/>
            </w:tcBorders>
            <w:shd w:val="clear" w:color="auto" w:fill="auto"/>
            <w:vAlign w:val="bottom"/>
            <w:hideMark/>
          </w:tcPr>
          <w:p w14:paraId="44C86B7F"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85,29</w:t>
            </w:r>
          </w:p>
        </w:tc>
      </w:tr>
      <w:tr w:rsidR="00665AC7" w:rsidRPr="00665AC7" w14:paraId="37CE2CDF" w14:textId="77777777" w:rsidTr="00665AC7">
        <w:trPr>
          <w:trHeight w:val="383"/>
        </w:trPr>
        <w:tc>
          <w:tcPr>
            <w:tcW w:w="8354" w:type="dxa"/>
            <w:tcBorders>
              <w:top w:val="nil"/>
              <w:left w:val="single" w:sz="4" w:space="0" w:color="000000"/>
              <w:bottom w:val="single" w:sz="4" w:space="0" w:color="000000"/>
              <w:right w:val="single" w:sz="4" w:space="0" w:color="000000"/>
            </w:tcBorders>
            <w:shd w:val="clear" w:color="auto" w:fill="auto"/>
            <w:vAlign w:val="bottom"/>
            <w:hideMark/>
          </w:tcPr>
          <w:p w14:paraId="001A7664" w14:textId="77777777" w:rsidR="00665AC7" w:rsidRPr="00665AC7" w:rsidRDefault="00665AC7" w:rsidP="00665AC7">
            <w:pPr>
              <w:spacing w:before="0" w:beforeAutospacing="0" w:after="0" w:afterAutospacing="0"/>
              <w:jc w:val="both"/>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 xml:space="preserve">13.2. Значение хордовых животных в жизни человека </w:t>
            </w:r>
            <w:r w:rsidRPr="00665AC7">
              <w:rPr>
                <w:rFonts w:eastAsia="Times New Roman" w:cstheme="minorHAnsi"/>
                <w:color w:val="000000"/>
                <w:sz w:val="24"/>
                <w:szCs w:val="24"/>
                <w:lang w:val="ru-RU" w:eastAsia="ru-RU"/>
              </w:rPr>
              <w:br/>
              <w:t>Описывать и использовать приемы содержания домашних животных, ухода за ними</w:t>
            </w:r>
          </w:p>
        </w:tc>
        <w:tc>
          <w:tcPr>
            <w:tcW w:w="850" w:type="dxa"/>
            <w:tcBorders>
              <w:top w:val="nil"/>
              <w:left w:val="nil"/>
              <w:bottom w:val="single" w:sz="4" w:space="0" w:color="000000"/>
              <w:right w:val="single" w:sz="4" w:space="0" w:color="000000"/>
            </w:tcBorders>
            <w:shd w:val="clear" w:color="auto" w:fill="auto"/>
            <w:vAlign w:val="bottom"/>
            <w:hideMark/>
          </w:tcPr>
          <w:p w14:paraId="123C8BDC" w14:textId="77777777" w:rsidR="00665AC7" w:rsidRPr="00665AC7" w:rsidRDefault="00665AC7" w:rsidP="00665AC7">
            <w:pPr>
              <w:spacing w:before="0" w:beforeAutospacing="0" w:after="0" w:afterAutospacing="0"/>
              <w:jc w:val="center"/>
              <w:rPr>
                <w:rFonts w:eastAsia="Times New Roman" w:cstheme="minorHAnsi"/>
                <w:color w:val="000000"/>
                <w:sz w:val="24"/>
                <w:szCs w:val="24"/>
                <w:lang w:val="ru-RU" w:eastAsia="ru-RU"/>
              </w:rPr>
            </w:pPr>
            <w:r w:rsidRPr="00665AC7">
              <w:rPr>
                <w:rFonts w:eastAsia="Times New Roman" w:cstheme="minorHAnsi"/>
                <w:color w:val="000000"/>
                <w:sz w:val="24"/>
                <w:szCs w:val="24"/>
                <w:lang w:val="ru-RU" w:eastAsia="ru-RU"/>
              </w:rPr>
              <w:t>52,94</w:t>
            </w:r>
          </w:p>
        </w:tc>
      </w:tr>
    </w:tbl>
    <w:p w14:paraId="745814C3" w14:textId="77777777" w:rsidR="004632F1" w:rsidRPr="00A73C7A" w:rsidRDefault="004632F1" w:rsidP="00A73C7A">
      <w:pPr>
        <w:jc w:val="both"/>
        <w:rPr>
          <w:rFonts w:ascii="Times New Roman" w:hAnsi="Times New Roman" w:cs="Times New Roman"/>
          <w:color w:val="000000"/>
          <w:sz w:val="24"/>
          <w:szCs w:val="24"/>
          <w:lang w:val="ru-RU"/>
        </w:rPr>
      </w:pPr>
    </w:p>
    <w:p w14:paraId="7221728D" w14:textId="77777777" w:rsidR="00540953" w:rsidRDefault="00FD724A">
      <w:pPr>
        <w:rPr>
          <w:rFonts w:hAnsi="Times New Roman" w:cs="Times New Roman"/>
          <w:color w:val="000000"/>
          <w:sz w:val="24"/>
          <w:szCs w:val="24"/>
          <w:lang w:val="ru-RU"/>
        </w:rPr>
      </w:pPr>
      <w:r w:rsidRPr="00FD724A">
        <w:rPr>
          <w:rFonts w:hAnsi="Times New Roman" w:cs="Times New Roman"/>
          <w:color w:val="000000"/>
          <w:sz w:val="24"/>
          <w:szCs w:val="24"/>
          <w:lang w:val="ru-RU"/>
        </w:rPr>
        <w:t>Выявлены задания, вызвавшие наибольшие затруднения и показавшие дефицит знаний:</w:t>
      </w:r>
    </w:p>
    <w:p w14:paraId="23DB562C" w14:textId="48057727" w:rsidR="00AB3E6E" w:rsidRDefault="00AB3E6E" w:rsidP="00AB3E6E">
      <w:pPr>
        <w:pStyle w:val="a9"/>
        <w:numPr>
          <w:ilvl w:val="0"/>
          <w:numId w:val="10"/>
        </w:numPr>
        <w:jc w:val="both"/>
        <w:rPr>
          <w:rFonts w:hAnsi="Times New Roman" w:cs="Times New Roman"/>
          <w:color w:val="000000"/>
          <w:sz w:val="24"/>
          <w:szCs w:val="24"/>
          <w:lang w:val="ru-RU"/>
        </w:rPr>
      </w:pPr>
      <w:r>
        <w:rPr>
          <w:rFonts w:hAnsi="Times New Roman" w:cs="Times New Roman"/>
          <w:color w:val="000000"/>
          <w:sz w:val="24"/>
          <w:szCs w:val="24"/>
          <w:lang w:val="ru-RU"/>
        </w:rPr>
        <w:t>Классификация животных. Значение животных в природе и жизни человека. (Использование методов биологической науки: наблюдать и описывать биологические объекты и процессы, ставить биологические эксперименты и объяснять их результаты);</w:t>
      </w:r>
    </w:p>
    <w:p w14:paraId="4A6CB917" w14:textId="6D1D1262" w:rsidR="00AB3E6E" w:rsidRDefault="00AB3E6E" w:rsidP="00AB3E6E">
      <w:pPr>
        <w:pStyle w:val="a9"/>
        <w:numPr>
          <w:ilvl w:val="0"/>
          <w:numId w:val="10"/>
        </w:numPr>
        <w:jc w:val="both"/>
        <w:rPr>
          <w:rFonts w:hAnsi="Times New Roman" w:cs="Times New Roman"/>
          <w:color w:val="000000"/>
          <w:sz w:val="24"/>
          <w:szCs w:val="24"/>
          <w:lang w:val="ru-RU"/>
        </w:rPr>
      </w:pPr>
      <w:r>
        <w:rPr>
          <w:rFonts w:hAnsi="Times New Roman" w:cs="Times New Roman"/>
          <w:color w:val="000000"/>
          <w:sz w:val="24"/>
          <w:szCs w:val="24"/>
          <w:lang w:val="ru-RU"/>
        </w:rPr>
        <w:t>Общие свойства организмов и их проявления у животных. Осуществлять классификацию биологических объектов (животные, растения, грибы) по разным основаниям.</w:t>
      </w:r>
    </w:p>
    <w:p w14:paraId="1644EBF7" w14:textId="49CE953B" w:rsidR="00AB3E6E" w:rsidRDefault="00AB3E6E" w:rsidP="00AB3E6E">
      <w:pPr>
        <w:pStyle w:val="a9"/>
        <w:numPr>
          <w:ilvl w:val="0"/>
          <w:numId w:val="10"/>
        </w:numPr>
        <w:jc w:val="both"/>
        <w:rPr>
          <w:rFonts w:hAnsi="Times New Roman" w:cs="Times New Roman"/>
          <w:color w:val="000000"/>
          <w:sz w:val="24"/>
          <w:szCs w:val="24"/>
          <w:lang w:val="ru-RU"/>
        </w:rPr>
      </w:pPr>
      <w:r>
        <w:rPr>
          <w:rFonts w:hAnsi="Times New Roman" w:cs="Times New Roman"/>
          <w:color w:val="000000"/>
          <w:sz w:val="24"/>
          <w:szCs w:val="24"/>
          <w:lang w:val="ru-RU"/>
        </w:rPr>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знание и аргументация основных правил поведения в природе.</w:t>
      </w:r>
    </w:p>
    <w:p w14:paraId="5C126C38" w14:textId="3BB43D40" w:rsidR="00AB3E6E" w:rsidRDefault="00AB3E6E" w:rsidP="00AB3E6E">
      <w:pPr>
        <w:pStyle w:val="a9"/>
        <w:numPr>
          <w:ilvl w:val="0"/>
          <w:numId w:val="10"/>
        </w:numPr>
        <w:jc w:val="both"/>
        <w:rPr>
          <w:rFonts w:hAnsi="Times New Roman" w:cs="Times New Roman"/>
          <w:color w:val="000000"/>
          <w:sz w:val="24"/>
          <w:szCs w:val="24"/>
          <w:lang w:val="ru-RU"/>
        </w:rPr>
      </w:pPr>
      <w:r>
        <w:rPr>
          <w:rFonts w:hAnsi="Times New Roman" w:cs="Times New Roman"/>
          <w:color w:val="000000"/>
          <w:sz w:val="24"/>
          <w:szCs w:val="24"/>
          <w:lang w:val="ru-RU"/>
        </w:rPr>
        <w:t>Простейшие и беспозвоночные. Хордовые животные. Выделение существенных признаков биологических объектов (клеток и организмов растений, животных, грибов, бактерий) и процессов, характерных для живых организмов.</w:t>
      </w:r>
    </w:p>
    <w:p w14:paraId="4270DACF" w14:textId="0B125F54" w:rsidR="007E19F8" w:rsidRPr="00AB3E6E" w:rsidRDefault="00AB3E6E" w:rsidP="00AB3E6E">
      <w:pPr>
        <w:pStyle w:val="a9"/>
        <w:numPr>
          <w:ilvl w:val="0"/>
          <w:numId w:val="10"/>
        </w:num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Простейшие и беспозвоночные. Хордовые животные. Установление взаимосвязи между особенностями строения и функциями клеток и тканей, органов и систем органов.</w:t>
      </w:r>
    </w:p>
    <w:p w14:paraId="4777C41D" w14:textId="689BF773" w:rsidR="00590F8B" w:rsidRDefault="00590F8B" w:rsidP="00590F8B">
      <w:pPr>
        <w:ind w:right="180"/>
        <w:jc w:val="center"/>
        <w:rPr>
          <w:rFonts w:hAnsi="Times New Roman" w:cs="Times New Roman"/>
          <w:b/>
          <w:sz w:val="24"/>
          <w:szCs w:val="24"/>
          <w:lang w:val="ru-RU"/>
        </w:rPr>
      </w:pPr>
      <w:r w:rsidRPr="00590F8B">
        <w:rPr>
          <w:rFonts w:hAnsi="Times New Roman" w:cs="Times New Roman"/>
          <w:b/>
          <w:sz w:val="24"/>
          <w:szCs w:val="24"/>
          <w:lang w:val="ru-RU"/>
        </w:rPr>
        <w:t>История</w:t>
      </w:r>
    </w:p>
    <w:p w14:paraId="58AB5CEF" w14:textId="77777777" w:rsidR="00590F8B" w:rsidRPr="00590F8B" w:rsidRDefault="00590F8B" w:rsidP="00590F8B">
      <w:pPr>
        <w:rPr>
          <w:rFonts w:hAnsi="Times New Roman" w:cs="Times New Roman"/>
          <w:color w:val="000000"/>
          <w:sz w:val="24"/>
          <w:szCs w:val="24"/>
          <w:lang w:val="ru-RU"/>
        </w:rPr>
      </w:pPr>
      <w:r w:rsidRPr="00590F8B">
        <w:rPr>
          <w:rFonts w:hAnsi="Times New Roman" w:cs="Times New Roman"/>
          <w:b/>
          <w:bCs/>
          <w:color w:val="000000"/>
          <w:sz w:val="24"/>
          <w:szCs w:val="24"/>
          <w:lang w:val="ru-RU"/>
        </w:rPr>
        <w:t>Статистика по отметкам</w:t>
      </w:r>
    </w:p>
    <w:p w14:paraId="411912D8" w14:textId="7A937BBE" w:rsidR="00590F8B" w:rsidRPr="00FD724A" w:rsidRDefault="00590F8B" w:rsidP="00590F8B">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sidR="007E19F8">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Pr>
          <w:rFonts w:hAnsi="Times New Roman" w:cs="Times New Roman"/>
          <w:color w:val="000000"/>
          <w:sz w:val="24"/>
          <w:szCs w:val="24"/>
          <w:lang w:val="ru-RU"/>
        </w:rPr>
        <w:t>6</w:t>
      </w:r>
      <w:r w:rsidR="007E19F8">
        <w:rPr>
          <w:rFonts w:hAnsi="Times New Roman" w:cs="Times New Roman"/>
          <w:color w:val="000000"/>
          <w:sz w:val="24"/>
          <w:szCs w:val="24"/>
          <w:lang w:val="ru-RU"/>
        </w:rPr>
        <w:t>8</w:t>
      </w:r>
      <w:r w:rsidRPr="00FD724A">
        <w:rPr>
          <w:rFonts w:hAnsi="Times New Roman" w:cs="Times New Roman"/>
          <w:color w:val="000000"/>
          <w:sz w:val="24"/>
          <w:szCs w:val="24"/>
          <w:lang w:val="ru-RU"/>
        </w:rPr>
        <w:t xml:space="preserve"> обучающихся.</w:t>
      </w:r>
    </w:p>
    <w:p w14:paraId="79F4B006" w14:textId="4498A567" w:rsidR="00590F8B" w:rsidRPr="00FD724A" w:rsidRDefault="00590F8B" w:rsidP="00590F8B">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sidR="007E19F8">
        <w:rPr>
          <w:rFonts w:hAnsi="Times New Roman" w:cs="Times New Roman"/>
          <w:color w:val="000000"/>
          <w:sz w:val="24"/>
          <w:szCs w:val="24"/>
          <w:lang w:val="ru-RU"/>
        </w:rPr>
        <w:t>79,41</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826429">
        <w:rPr>
          <w:rFonts w:hAnsi="Times New Roman" w:cs="Times New Roman"/>
          <w:color w:val="000000"/>
          <w:sz w:val="24"/>
          <w:szCs w:val="24"/>
          <w:lang w:val="ru-RU"/>
        </w:rPr>
        <w:t>ов</w:t>
      </w:r>
      <w:r w:rsidRPr="00FD724A">
        <w:rPr>
          <w:rFonts w:hAnsi="Times New Roman" w:cs="Times New Roman"/>
          <w:color w:val="000000"/>
          <w:sz w:val="24"/>
          <w:szCs w:val="24"/>
          <w:lang w:val="ru-RU"/>
        </w:rPr>
        <w:t xml:space="preserve">, качество – </w:t>
      </w:r>
      <w:r w:rsidR="007E19F8">
        <w:rPr>
          <w:rFonts w:hAnsi="Times New Roman" w:cs="Times New Roman"/>
          <w:color w:val="000000"/>
          <w:sz w:val="24"/>
          <w:szCs w:val="24"/>
          <w:lang w:val="ru-RU"/>
        </w:rPr>
        <w:t>57,35</w:t>
      </w:r>
      <w:r>
        <w:rPr>
          <w:rFonts w:hAnsi="Times New Roman" w:cs="Times New Roman"/>
          <w:color w:val="000000"/>
          <w:sz w:val="24"/>
          <w:szCs w:val="24"/>
        </w:rPr>
        <w:t> </w:t>
      </w:r>
      <w:r w:rsidRPr="00FD724A">
        <w:rPr>
          <w:rFonts w:hAnsi="Times New Roman" w:cs="Times New Roman"/>
          <w:color w:val="000000"/>
          <w:sz w:val="24"/>
          <w:szCs w:val="24"/>
          <w:lang w:val="ru-RU"/>
        </w:rPr>
        <w:t>процента.</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590F8B" w14:paraId="26290D69" w14:textId="77777777" w:rsidTr="00FD1C22">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11C1ED" w14:textId="77777777" w:rsidR="00590F8B" w:rsidRDefault="00590F8B" w:rsidP="004F2C6F">
            <w:pPr>
              <w:jc w:val="cente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4982BB" w14:textId="77777777" w:rsidR="00590F8B" w:rsidRDefault="00590F8B" w:rsidP="00FD1C22">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590F8B" w14:paraId="22459319" w14:textId="77777777" w:rsidTr="00FD1C22">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447F2" w14:textId="77777777" w:rsidR="00590F8B" w:rsidRDefault="00590F8B" w:rsidP="00FD1C22">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78B761" w14:textId="77777777" w:rsidR="00590F8B" w:rsidRDefault="00590F8B" w:rsidP="00FD1C22">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FBB04" w14:textId="77777777" w:rsidR="00590F8B" w:rsidRDefault="00590F8B" w:rsidP="00FD1C22">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563376" w14:textId="77777777" w:rsidR="00590F8B" w:rsidRDefault="00590F8B" w:rsidP="00FD1C22">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0119C0" w14:textId="77777777" w:rsidR="00590F8B" w:rsidRDefault="00590F8B" w:rsidP="00FD1C22">
            <w:pPr>
              <w:jc w:val="center"/>
              <w:rPr>
                <w:rFonts w:hAnsi="Times New Roman" w:cs="Times New Roman"/>
                <w:color w:val="000000"/>
                <w:sz w:val="24"/>
                <w:szCs w:val="24"/>
              </w:rPr>
            </w:pPr>
            <w:r>
              <w:rPr>
                <w:rFonts w:hAnsi="Times New Roman" w:cs="Times New Roman"/>
                <w:b/>
                <w:bCs/>
                <w:color w:val="000000"/>
                <w:sz w:val="24"/>
                <w:szCs w:val="24"/>
              </w:rPr>
              <w:t>«5»</w:t>
            </w:r>
          </w:p>
        </w:tc>
      </w:tr>
      <w:tr w:rsidR="00590F8B" w14:paraId="1C5ED0FE" w14:textId="77777777" w:rsidTr="00FD1C22">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28F056" w14:textId="506D812E" w:rsidR="00590F8B" w:rsidRDefault="004F2C6F" w:rsidP="00590F8B">
            <w:pPr>
              <w:jc w:val="center"/>
              <w:rPr>
                <w:rFonts w:hAnsi="Times New Roman" w:cs="Times New Roman"/>
                <w:color w:val="000000"/>
                <w:sz w:val="24"/>
                <w:szCs w:val="24"/>
              </w:rPr>
            </w:pPr>
            <w:r>
              <w:rPr>
                <w:rFonts w:hAnsi="Times New Roman" w:cs="Times New Roman"/>
                <w:color w:val="000000"/>
                <w:sz w:val="24"/>
                <w:szCs w:val="24"/>
                <w:lang w:val="ru-RU"/>
              </w:rPr>
              <w:t>6</w:t>
            </w:r>
            <w:r w:rsidR="007E19F8">
              <w:rPr>
                <w:rFonts w:hAnsi="Times New Roman" w:cs="Times New Roman"/>
                <w:color w:val="000000"/>
                <w:sz w:val="24"/>
                <w:szCs w:val="24"/>
                <w:lang w:val="ru-RU"/>
              </w:rPr>
              <w:t>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98F8CE" w14:textId="249F6DDF" w:rsidR="00590F8B" w:rsidRPr="00FC702B"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8DEC07" w14:textId="1EBFDCA2" w:rsidR="00590F8B" w:rsidRPr="00FC702B"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826429">
              <w:rPr>
                <w:rFonts w:hAnsi="Times New Roman" w:cs="Times New Roman"/>
                <w:color w:val="000000"/>
                <w:sz w:val="24"/>
                <w:szCs w:val="24"/>
                <w:lang w:val="ru-RU"/>
              </w:rPr>
              <w:t>5</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A47F51" w14:textId="6A1E12BB" w:rsidR="00590F8B" w:rsidRPr="00FC702B"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B517CB" w14:textId="1BA0B96E" w:rsidR="00590F8B" w:rsidRPr="00FC702B" w:rsidRDefault="00826429" w:rsidP="00FD1C2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590F8B" w14:paraId="16850758" w14:textId="77777777" w:rsidTr="00FD1C22">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8458B1" w14:textId="77777777" w:rsidR="00590F8B" w:rsidRDefault="00590F8B" w:rsidP="00FD1C22">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4B75E2" w14:textId="2B291B11" w:rsidR="00590F8B" w:rsidRDefault="007E19F8" w:rsidP="00FD1C22">
            <w:pPr>
              <w:jc w:val="center"/>
              <w:rPr>
                <w:rFonts w:hAnsi="Times New Roman" w:cs="Times New Roman"/>
                <w:color w:val="000000"/>
                <w:sz w:val="24"/>
                <w:szCs w:val="24"/>
              </w:rPr>
            </w:pPr>
            <w:r>
              <w:rPr>
                <w:rFonts w:hAnsi="Times New Roman" w:cs="Times New Roman"/>
                <w:color w:val="000000"/>
                <w:sz w:val="24"/>
                <w:szCs w:val="24"/>
                <w:lang w:val="ru-RU"/>
              </w:rPr>
              <w:t>20,59</w:t>
            </w:r>
            <w:r w:rsidR="00590F8B">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F65B68" w14:textId="7AAA2E5F" w:rsidR="00590F8B" w:rsidRDefault="007E19F8" w:rsidP="00FD1C22">
            <w:pPr>
              <w:jc w:val="center"/>
              <w:rPr>
                <w:rFonts w:hAnsi="Times New Roman" w:cs="Times New Roman"/>
                <w:color w:val="000000"/>
                <w:sz w:val="24"/>
                <w:szCs w:val="24"/>
              </w:rPr>
            </w:pPr>
            <w:r>
              <w:rPr>
                <w:rFonts w:hAnsi="Times New Roman" w:cs="Times New Roman"/>
                <w:color w:val="000000"/>
                <w:sz w:val="24"/>
                <w:szCs w:val="24"/>
                <w:lang w:val="ru-RU"/>
              </w:rPr>
              <w:t>22,06</w:t>
            </w:r>
            <w:r w:rsidR="00590F8B">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1D8BD0" w14:textId="7D20ED04" w:rsidR="00590F8B" w:rsidRDefault="004F2C6F" w:rsidP="00FD1C22">
            <w:pPr>
              <w:jc w:val="center"/>
              <w:rPr>
                <w:rFonts w:hAnsi="Times New Roman" w:cs="Times New Roman"/>
                <w:color w:val="000000"/>
                <w:sz w:val="24"/>
                <w:szCs w:val="24"/>
              </w:rPr>
            </w:pPr>
            <w:r>
              <w:rPr>
                <w:rFonts w:hAnsi="Times New Roman" w:cs="Times New Roman"/>
                <w:color w:val="000000"/>
                <w:sz w:val="24"/>
                <w:szCs w:val="24"/>
                <w:lang w:val="ru-RU"/>
              </w:rPr>
              <w:t>3</w:t>
            </w:r>
            <w:r w:rsidR="007E19F8">
              <w:rPr>
                <w:rFonts w:hAnsi="Times New Roman" w:cs="Times New Roman"/>
                <w:color w:val="000000"/>
                <w:sz w:val="24"/>
                <w:szCs w:val="24"/>
                <w:lang w:val="ru-RU"/>
              </w:rPr>
              <w:t>3,82</w:t>
            </w:r>
            <w:r w:rsidR="00590F8B">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954C0" w14:textId="27DB9937" w:rsidR="00590F8B" w:rsidRDefault="007E19F8" w:rsidP="00FD1C22">
            <w:pPr>
              <w:jc w:val="center"/>
              <w:rPr>
                <w:rFonts w:hAnsi="Times New Roman" w:cs="Times New Roman"/>
                <w:color w:val="000000"/>
                <w:sz w:val="24"/>
                <w:szCs w:val="24"/>
              </w:rPr>
            </w:pPr>
            <w:r>
              <w:rPr>
                <w:rFonts w:hAnsi="Times New Roman" w:cs="Times New Roman"/>
                <w:color w:val="000000"/>
                <w:sz w:val="24"/>
                <w:szCs w:val="24"/>
                <w:lang w:val="ru-RU"/>
              </w:rPr>
              <w:t>23,53</w:t>
            </w:r>
            <w:r w:rsidR="00FD1C22">
              <w:rPr>
                <w:rFonts w:hAnsi="Times New Roman" w:cs="Times New Roman"/>
                <w:color w:val="000000"/>
                <w:sz w:val="24"/>
                <w:szCs w:val="24"/>
                <w:lang w:val="ru-RU"/>
              </w:rPr>
              <w:t>%</w:t>
            </w:r>
          </w:p>
        </w:tc>
      </w:tr>
    </w:tbl>
    <w:p w14:paraId="3BDD8D35" w14:textId="77777777" w:rsidR="00826429" w:rsidRDefault="00826429" w:rsidP="00FD1C22">
      <w:pPr>
        <w:jc w:val="center"/>
        <w:rPr>
          <w:rFonts w:hAnsi="Times New Roman" w:cs="Times New Roman"/>
          <w:b/>
          <w:bCs/>
          <w:color w:val="000000"/>
          <w:sz w:val="24"/>
          <w:szCs w:val="24"/>
          <w:lang w:val="ru-RU"/>
        </w:rPr>
      </w:pPr>
    </w:p>
    <w:p w14:paraId="08777A49" w14:textId="61D4CD87" w:rsidR="00FD1C22" w:rsidRPr="00FD724A" w:rsidRDefault="00FD1C22" w:rsidP="00FD1C22">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ВПР в сравнении с результатами обучающихся прошлого учебного года в разрезе классов</w:t>
      </w: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FD1C22" w14:paraId="37DAF3DD" w14:textId="77777777" w:rsidTr="00FD1C22">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9B08A6" w14:textId="77777777" w:rsidR="00FD1C22" w:rsidRDefault="00FD1C22" w:rsidP="00FD1C22">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A7C91B" w14:textId="77777777" w:rsidR="00FD1C22" w:rsidRDefault="00FD1C22" w:rsidP="00FD1C22">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FD1C22" w14:paraId="76D6BC90" w14:textId="77777777" w:rsidTr="00FD1C22">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CA4411"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A237C4" w14:textId="77777777" w:rsidR="00FD1C22" w:rsidRPr="00FD724A" w:rsidRDefault="00FD1C22" w:rsidP="00F2693E">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4209C9"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7E249C"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4F3E2D" w14:textId="77777777" w:rsidR="00FD1C22" w:rsidRDefault="00FD1C22" w:rsidP="00F2693E">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112574"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Качество</w:t>
            </w:r>
          </w:p>
        </w:tc>
      </w:tr>
      <w:tr w:rsidR="00FD1C22" w14:paraId="40A8E65A" w14:textId="77777777" w:rsidTr="00FD1C22">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0CCFF5" w14:textId="77777777" w:rsidR="00FD1C22" w:rsidRDefault="00FD1C22" w:rsidP="00FD1C22">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92B65B"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6A9E6B"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4C5525"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6B6A52"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DAABA0" w14:textId="77777777" w:rsidR="00FD1C22" w:rsidRDefault="00FD1C22" w:rsidP="00FD1C22">
            <w:pPr>
              <w:ind w:left="75" w:right="75"/>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F6D8D1" w14:textId="77777777" w:rsidR="00FD1C22" w:rsidRDefault="00FD1C22" w:rsidP="00FD1C22">
            <w:pPr>
              <w:ind w:left="75" w:right="75"/>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E88C8A"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644FF7"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5C9BAA"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6FA6" w14:textId="77777777" w:rsidR="00FD1C22" w:rsidRDefault="00FD1C22" w:rsidP="00FD1C22">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E3F133" w14:textId="77777777" w:rsidR="00FD1C22" w:rsidRDefault="00FD1C22" w:rsidP="00FD1C22">
            <w:pPr>
              <w:ind w:left="75" w:right="75"/>
              <w:rPr>
                <w:rFonts w:hAnsi="Times New Roman" w:cs="Times New Roman"/>
                <w:color w:val="000000"/>
                <w:sz w:val="24"/>
                <w:szCs w:val="24"/>
              </w:rPr>
            </w:pPr>
          </w:p>
        </w:tc>
      </w:tr>
      <w:tr w:rsidR="00FD1C22" w14:paraId="1B931C0C" w14:textId="77777777" w:rsidTr="00FD1C22">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9E6B5" w14:textId="20459908"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FD1C22">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3489B0" w14:textId="4E82C3FF"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11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932046" w14:textId="3DBD96A7"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10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49D04F" w14:textId="71EC7C35"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1</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C926FD" w14:textId="77777777" w:rsidR="00FD1C22" w:rsidRPr="007F4B21" w:rsidRDefault="00FD1C22" w:rsidP="00FD1C22">
            <w:pPr>
              <w:jc w:val="center"/>
              <w:rPr>
                <w:rFonts w:hAnsi="Times New Roman" w:cs="Times New Roman"/>
                <w:sz w:val="24"/>
                <w:szCs w:val="24"/>
                <w:lang w:val="ru-RU"/>
              </w:rPr>
            </w:pPr>
            <w:r w:rsidRPr="007F4B21">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E98BE7" w14:textId="7443E1FC"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95,45</w:t>
            </w:r>
            <w:r w:rsidR="00FD1C22" w:rsidRPr="007F4B21">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A90E82" w14:textId="02DFD514"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FD1C22">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9E7928" w14:textId="44C0BEAA" w:rsidR="00FD1C22" w:rsidRPr="00C6209F"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9AA488" w14:textId="32870E0C" w:rsidR="00FD1C22" w:rsidRPr="00C6209F"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A6EDAB" w14:textId="6E738D52" w:rsidR="00FD1C22" w:rsidRPr="00C6209F"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F88121" w14:textId="77777777" w:rsidR="00FD1C22" w:rsidRPr="00C6209F" w:rsidRDefault="00B84A4D" w:rsidP="00FD1C22">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7E97D2" w14:textId="4202B61A" w:rsidR="00FD1C22" w:rsidRPr="00336084"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87,5</w:t>
            </w:r>
            <w:r w:rsidR="00FD1C22">
              <w:rPr>
                <w:rFonts w:hAnsi="Times New Roman" w:cs="Times New Roman"/>
                <w:color w:val="000000"/>
                <w:sz w:val="24"/>
                <w:szCs w:val="24"/>
                <w:lang w:val="ru-RU"/>
              </w:rPr>
              <w:t>%</w:t>
            </w:r>
          </w:p>
        </w:tc>
      </w:tr>
      <w:tr w:rsidR="00FD1C22" w14:paraId="5D66E61E" w14:textId="77777777" w:rsidTr="00FD1C22">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A7BA25" w14:textId="5F256D6D"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FD1C22">
              <w:rPr>
                <w:rFonts w:hAnsi="Times New Roman" w:cs="Times New Roman"/>
                <w:color w:val="000000"/>
                <w:sz w:val="24"/>
                <w:szCs w:val="24"/>
                <w:lang w:val="ru-RU"/>
              </w:rPr>
              <w:t xml:space="preserve"> </w:t>
            </w:r>
            <w:r w:rsidR="00FD1C22">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9D09B7" w14:textId="77777777" w:rsidR="00FD1C22" w:rsidRPr="007F4B21" w:rsidRDefault="00B84A4D" w:rsidP="00FD1C22">
            <w:pPr>
              <w:jc w:val="center"/>
              <w:rPr>
                <w:rFonts w:hAnsi="Times New Roman" w:cs="Times New Roman"/>
                <w:sz w:val="24"/>
                <w:szCs w:val="24"/>
                <w:lang w:val="ru-RU"/>
              </w:rPr>
            </w:pPr>
            <w:r w:rsidRPr="007F4B21">
              <w:rPr>
                <w:rFonts w:hAnsi="Times New Roman" w:cs="Times New Roman"/>
                <w:sz w:val="24"/>
                <w:szCs w:val="24"/>
                <w:lang w:val="ru-RU"/>
              </w:rPr>
              <w:t>9</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8A7717" w14:textId="1A21159E" w:rsidR="00FD1C22" w:rsidRPr="007F4B21" w:rsidRDefault="007F4B21" w:rsidP="00B84A4D">
            <w:pPr>
              <w:jc w:val="center"/>
              <w:rPr>
                <w:rFonts w:hAnsi="Times New Roman" w:cs="Times New Roman"/>
                <w:sz w:val="24"/>
                <w:szCs w:val="24"/>
                <w:lang w:val="ru-RU"/>
              </w:rPr>
            </w:pPr>
            <w:r w:rsidRPr="007F4B21">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077D61" w14:textId="7B8F83FB"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6</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61CBC6" w14:textId="77777777" w:rsidR="00FD1C22" w:rsidRPr="007F4B21" w:rsidRDefault="00FD1C22" w:rsidP="00FD1C22">
            <w:pPr>
              <w:jc w:val="center"/>
              <w:rPr>
                <w:rFonts w:hAnsi="Times New Roman" w:cs="Times New Roman"/>
                <w:sz w:val="24"/>
                <w:szCs w:val="24"/>
                <w:lang w:val="ru-RU"/>
              </w:rPr>
            </w:pPr>
            <w:r w:rsidRPr="007F4B21">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D36D75" w14:textId="3BBB8326"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75</w:t>
            </w:r>
            <w:r w:rsidR="00FD1C22" w:rsidRPr="007F4B21">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1AE52B" w14:textId="3011BFAB"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FD1C22">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656EC" w14:textId="6A98E629"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16D56" w14:textId="724A26B2"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5C284D" w14:textId="304B89A3"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82E452" w14:textId="62AC13E4"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7DE92B" w14:textId="62A0237E" w:rsidR="00FD1C22" w:rsidRPr="00336084"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75</w:t>
            </w:r>
            <w:r w:rsidR="00FD1C22">
              <w:rPr>
                <w:rFonts w:hAnsi="Times New Roman" w:cs="Times New Roman"/>
                <w:color w:val="000000"/>
                <w:sz w:val="24"/>
                <w:szCs w:val="24"/>
                <w:lang w:val="ru-RU"/>
              </w:rPr>
              <w:t>%</w:t>
            </w:r>
          </w:p>
        </w:tc>
      </w:tr>
      <w:tr w:rsidR="00FD1C22" w14:paraId="7EF479FC" w14:textId="77777777" w:rsidTr="00FD1C22">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970263" w14:textId="083BF9D4"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8 </w:t>
            </w:r>
            <w:r w:rsidR="00FD1C22">
              <w:rPr>
                <w:rFonts w:hAnsi="Times New Roman" w:cs="Times New Roman"/>
                <w:color w:val="000000"/>
                <w:sz w:val="24"/>
                <w:szCs w:val="24"/>
              </w:rPr>
              <w:t>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43629C" w14:textId="3257580E"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9</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2AE1ED" w14:textId="501F4E67" w:rsidR="00FD1C22" w:rsidRPr="007F4B21" w:rsidRDefault="00FD1C22" w:rsidP="00B84A4D">
            <w:pPr>
              <w:jc w:val="center"/>
              <w:rPr>
                <w:rFonts w:hAnsi="Times New Roman" w:cs="Times New Roman"/>
                <w:sz w:val="24"/>
                <w:szCs w:val="24"/>
                <w:lang w:val="ru-RU"/>
              </w:rPr>
            </w:pPr>
            <w:r w:rsidRPr="007F4B21">
              <w:rPr>
                <w:rFonts w:hAnsi="Times New Roman" w:cs="Times New Roman"/>
                <w:sz w:val="24"/>
                <w:szCs w:val="24"/>
                <w:lang w:val="ru-RU"/>
              </w:rPr>
              <w:t>1</w:t>
            </w:r>
            <w:r w:rsidR="007F4B21" w:rsidRPr="007F4B21">
              <w:rPr>
                <w:rFonts w:hAnsi="Times New Roman" w:cs="Times New Roman"/>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2A0044" w14:textId="5D2426BE"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58E8E6" w14:textId="77777777" w:rsidR="00FD1C22" w:rsidRPr="007F4B21" w:rsidRDefault="00FD1C22" w:rsidP="00FD1C22">
            <w:pPr>
              <w:jc w:val="center"/>
              <w:rPr>
                <w:rFonts w:hAnsi="Times New Roman" w:cs="Times New Roman"/>
                <w:sz w:val="24"/>
                <w:szCs w:val="24"/>
                <w:lang w:val="ru-RU"/>
              </w:rPr>
            </w:pPr>
            <w:r w:rsidRPr="007F4B21">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EBA23C" w14:textId="70111431"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86,36</w:t>
            </w:r>
            <w:r w:rsidR="00FD1C22" w:rsidRPr="007F4B21">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BBBA1A" w14:textId="026AB0B7" w:rsidR="00FD1C22" w:rsidRPr="00502B7D" w:rsidRDefault="007E19F8" w:rsidP="00FD1C22">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FD1C22">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DF5D46" w14:textId="28B5111C"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0A1A94" w14:textId="48DB0F7D"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AA5291" w14:textId="44F30E98"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2E645C" w14:textId="47630880"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CCF58A" w14:textId="5B4EBB71" w:rsidR="00FD1C22" w:rsidRPr="00336084"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38,89</w:t>
            </w:r>
            <w:r w:rsidR="00FD1C22">
              <w:rPr>
                <w:rFonts w:hAnsi="Times New Roman" w:cs="Times New Roman"/>
                <w:color w:val="000000"/>
                <w:sz w:val="24"/>
                <w:szCs w:val="24"/>
                <w:lang w:val="ru-RU"/>
              </w:rPr>
              <w:t>%</w:t>
            </w:r>
          </w:p>
        </w:tc>
      </w:tr>
      <w:tr w:rsidR="00FD1C22" w14:paraId="658B0DFB" w14:textId="77777777" w:rsidTr="00FD1C22">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F8A400" w14:textId="25591CD0" w:rsidR="00FD1C22" w:rsidRPr="00502B7D" w:rsidRDefault="007E19F8" w:rsidP="00FD1C22">
            <w:pPr>
              <w:jc w:val="center"/>
              <w:rPr>
                <w:sz w:val="24"/>
                <w:szCs w:val="24"/>
                <w:lang w:val="ru-RU"/>
              </w:rPr>
            </w:pPr>
            <w:r>
              <w:rPr>
                <w:sz w:val="24"/>
                <w:szCs w:val="24"/>
                <w:lang w:val="ru-RU"/>
              </w:rPr>
              <w:t>8</w:t>
            </w:r>
            <w:r w:rsidR="00FD1C22">
              <w:rPr>
                <w:sz w:val="24"/>
                <w:szCs w:val="24"/>
                <w:lang w:val="ru-RU"/>
              </w:rPr>
              <w:t xml:space="preserve"> </w:t>
            </w:r>
            <w:r>
              <w:rPr>
                <w:sz w:val="24"/>
                <w:szCs w:val="24"/>
                <w:lang w:val="ru-RU"/>
              </w:rPr>
              <w:t>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B83364" w14:textId="4ACEC1CA"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4</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9887A6" w14:textId="3E18604E"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98E31D" w14:textId="76B3DB12"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4DBA62" w14:textId="77777777" w:rsidR="00FD1C22" w:rsidRPr="007F4B21" w:rsidRDefault="00FD1C22" w:rsidP="00FD1C22">
            <w:pPr>
              <w:jc w:val="center"/>
              <w:rPr>
                <w:rFonts w:hAnsi="Times New Roman" w:cs="Times New Roman"/>
                <w:sz w:val="24"/>
                <w:szCs w:val="24"/>
                <w:lang w:val="ru-RU"/>
              </w:rPr>
            </w:pPr>
            <w:r w:rsidRPr="007F4B21">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F41C31" w14:textId="65EEEEA1"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72,22</w:t>
            </w:r>
            <w:r w:rsidR="00FD1C22" w:rsidRPr="007F4B21">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EA4E6F" w14:textId="1A572EE0" w:rsidR="00FD1C22" w:rsidRPr="00502B7D" w:rsidRDefault="007E19F8" w:rsidP="00FD1C22">
            <w:pPr>
              <w:jc w:val="center"/>
              <w:rPr>
                <w:sz w:val="24"/>
                <w:szCs w:val="24"/>
                <w:lang w:val="ru-RU"/>
              </w:rPr>
            </w:pPr>
            <w:r>
              <w:rPr>
                <w:sz w:val="24"/>
                <w:szCs w:val="24"/>
                <w:lang w:val="ru-RU"/>
              </w:rPr>
              <w:t>9</w:t>
            </w:r>
            <w:r w:rsidR="00FD1C22">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CFA880" w14:textId="77777777" w:rsidR="00FD1C22" w:rsidRPr="0079459C" w:rsidRDefault="00FD1C22" w:rsidP="00FD1C22">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802ED7" w14:textId="58794C92"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9196A4" w14:textId="571CC345"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4CF5AE" w14:textId="0572BC7D" w:rsidR="00FD1C22" w:rsidRPr="0079459C" w:rsidRDefault="007F4B21" w:rsidP="00FD1C22">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7A07D3" w14:textId="5048D4BA" w:rsidR="00FD1C22" w:rsidRPr="0079459C"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21,43</w:t>
            </w:r>
            <w:r w:rsidR="00FD1C22">
              <w:rPr>
                <w:rFonts w:hAnsi="Times New Roman" w:cs="Times New Roman"/>
                <w:color w:val="000000"/>
                <w:sz w:val="24"/>
                <w:szCs w:val="24"/>
                <w:lang w:val="ru-RU"/>
              </w:rPr>
              <w:t>%</w:t>
            </w:r>
          </w:p>
        </w:tc>
      </w:tr>
      <w:tr w:rsidR="00FD1C22" w14:paraId="16CC57EF" w14:textId="77777777" w:rsidTr="00FD1C22">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A4386B" w14:textId="77777777" w:rsidR="00FD1C22" w:rsidRPr="00502B7D" w:rsidRDefault="00FD1C22" w:rsidP="00FD1C22">
            <w:pPr>
              <w:jc w:val="center"/>
              <w:rPr>
                <w:sz w:val="24"/>
                <w:szCs w:val="24"/>
                <w:lang w:val="ru-RU"/>
              </w:rPr>
            </w:pPr>
            <w:r>
              <w:rPr>
                <w:sz w:val="24"/>
                <w:szCs w:val="24"/>
                <w:lang w:val="ru-RU"/>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15195F" w14:textId="225A885D" w:rsidR="00FD1C22" w:rsidRPr="007F4B21" w:rsidRDefault="00FD1C22" w:rsidP="00B84A4D">
            <w:pPr>
              <w:jc w:val="center"/>
              <w:rPr>
                <w:rFonts w:hAnsi="Times New Roman" w:cs="Times New Roman"/>
                <w:sz w:val="24"/>
                <w:szCs w:val="24"/>
                <w:lang w:val="ru-RU"/>
              </w:rPr>
            </w:pPr>
            <w:r w:rsidRPr="007F4B21">
              <w:rPr>
                <w:rFonts w:hAnsi="Times New Roman" w:cs="Times New Roman"/>
                <w:sz w:val="24"/>
                <w:szCs w:val="24"/>
                <w:lang w:val="ru-RU"/>
              </w:rPr>
              <w:t>3</w:t>
            </w:r>
            <w:r w:rsidR="007F4B21" w:rsidRPr="007F4B21">
              <w:rPr>
                <w:rFonts w:hAnsi="Times New Roman" w:cs="Times New Roman"/>
                <w:sz w:val="24"/>
                <w:szCs w:val="24"/>
                <w:lang w:val="ru-RU"/>
              </w:rPr>
              <w:t>3</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7B0356" w14:textId="4E6425EC" w:rsidR="00FD1C22" w:rsidRPr="007F4B21" w:rsidRDefault="007F4B21" w:rsidP="00FD1C22">
            <w:pPr>
              <w:jc w:val="center"/>
              <w:rPr>
                <w:rFonts w:hAnsi="Times New Roman" w:cs="Times New Roman"/>
                <w:sz w:val="24"/>
                <w:szCs w:val="24"/>
                <w:lang w:val="ru-RU"/>
              </w:rPr>
            </w:pPr>
            <w:r w:rsidRPr="007F4B21">
              <w:rPr>
                <w:rFonts w:hAnsi="Times New Roman" w:cs="Times New Roman"/>
                <w:sz w:val="24"/>
                <w:szCs w:val="24"/>
                <w:lang w:val="ru-RU"/>
              </w:rPr>
              <w:t>38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3BF26E" w14:textId="3A3BC727" w:rsidR="00FD1C22" w:rsidRPr="007F4B21" w:rsidRDefault="00B84A4D" w:rsidP="00FD1C22">
            <w:pPr>
              <w:jc w:val="center"/>
              <w:rPr>
                <w:rFonts w:hAnsi="Times New Roman" w:cs="Times New Roman"/>
                <w:sz w:val="24"/>
                <w:szCs w:val="24"/>
                <w:lang w:val="ru-RU"/>
              </w:rPr>
            </w:pPr>
            <w:r w:rsidRPr="007F4B21">
              <w:rPr>
                <w:rFonts w:hAnsi="Times New Roman" w:cs="Times New Roman"/>
                <w:sz w:val="24"/>
                <w:szCs w:val="24"/>
                <w:lang w:val="ru-RU"/>
              </w:rPr>
              <w:t>1</w:t>
            </w:r>
            <w:r w:rsidR="007F4B21" w:rsidRPr="007F4B21">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D026EC" w14:textId="77777777" w:rsidR="00FD1C22" w:rsidRPr="007F4B21" w:rsidRDefault="00FD1C22" w:rsidP="00FD1C22">
            <w:pPr>
              <w:jc w:val="center"/>
              <w:rPr>
                <w:rFonts w:hAnsi="Times New Roman" w:cs="Times New Roman"/>
                <w:sz w:val="24"/>
                <w:szCs w:val="24"/>
                <w:lang w:val="ru-RU"/>
              </w:rPr>
            </w:pPr>
            <w:r w:rsidRPr="007F4B21">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721814" w14:textId="16FEED3C" w:rsidR="00FD1C22" w:rsidRPr="007F4B21" w:rsidRDefault="00B84A4D" w:rsidP="00FD1C22">
            <w:pPr>
              <w:jc w:val="center"/>
              <w:rPr>
                <w:rFonts w:hAnsi="Times New Roman" w:cs="Times New Roman"/>
                <w:sz w:val="24"/>
                <w:szCs w:val="24"/>
                <w:lang w:val="ru-RU"/>
              </w:rPr>
            </w:pPr>
            <w:r w:rsidRPr="007F4B21">
              <w:rPr>
                <w:rFonts w:hAnsi="Times New Roman" w:cs="Times New Roman"/>
                <w:sz w:val="24"/>
                <w:szCs w:val="24"/>
                <w:lang w:val="ru-RU"/>
              </w:rPr>
              <w:t>8</w:t>
            </w:r>
            <w:r w:rsidR="007F4B21" w:rsidRPr="007F4B21">
              <w:rPr>
                <w:rFonts w:hAnsi="Times New Roman" w:cs="Times New Roman"/>
                <w:sz w:val="24"/>
                <w:szCs w:val="24"/>
                <w:lang w:val="ru-RU"/>
              </w:rPr>
              <w:t>2</w:t>
            </w:r>
            <w:r w:rsidRPr="007F4B21">
              <w:rPr>
                <w:rFonts w:hAnsi="Times New Roman" w:cs="Times New Roman"/>
                <w:sz w:val="24"/>
                <w:szCs w:val="24"/>
                <w:lang w:val="ru-RU"/>
              </w:rPr>
              <w:t>,</w:t>
            </w:r>
            <w:r w:rsidR="007F4B21" w:rsidRPr="007F4B21">
              <w:rPr>
                <w:rFonts w:hAnsi="Times New Roman" w:cs="Times New Roman"/>
                <w:sz w:val="24"/>
                <w:szCs w:val="24"/>
                <w:lang w:val="ru-RU"/>
              </w:rPr>
              <w:t>56</w:t>
            </w:r>
            <w:r w:rsidR="00FD1C22" w:rsidRPr="007F4B21">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12AA49" w14:textId="77777777" w:rsidR="00FD1C22" w:rsidRPr="00502B7D" w:rsidRDefault="00FD1C22" w:rsidP="00FD1C22">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1B5F07" w14:textId="45A0B92B" w:rsidR="00FD1C22" w:rsidRPr="0079459C" w:rsidRDefault="001422CA" w:rsidP="00FD1C22">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F2693E">
              <w:rPr>
                <w:rFonts w:hAnsi="Times New Roman" w:cs="Times New Roman"/>
                <w:color w:val="000000"/>
                <w:sz w:val="24"/>
                <w:szCs w:val="24"/>
                <w:lang w:val="ru-RU"/>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196556" w14:textId="5B6C88B1" w:rsidR="00FD1C22" w:rsidRPr="0079459C"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516D42" w14:textId="33A04355" w:rsidR="00FD1C22" w:rsidRPr="0079459C" w:rsidRDefault="00F2693E" w:rsidP="00C4022A">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1422CA">
              <w:rPr>
                <w:rFonts w:hAnsi="Times New Roman" w:cs="Times New Roman"/>
                <w:color w:val="000000"/>
                <w:sz w:val="24"/>
                <w:szCs w:val="24"/>
                <w:lang w:val="ru-RU"/>
              </w:rPr>
              <w:t>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D94EB9" w14:textId="3AC15E19" w:rsidR="00FD1C22" w:rsidRPr="0079459C" w:rsidRDefault="00F2693E" w:rsidP="00FD1C22">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ADEF90" w14:textId="256D062C" w:rsidR="00FD1C22" w:rsidRPr="0079459C" w:rsidRDefault="00F2693E" w:rsidP="00C4022A">
            <w:pPr>
              <w:jc w:val="center"/>
              <w:rPr>
                <w:rFonts w:hAnsi="Times New Roman" w:cs="Times New Roman"/>
                <w:color w:val="000000"/>
                <w:sz w:val="24"/>
                <w:szCs w:val="24"/>
                <w:lang w:val="ru-RU"/>
              </w:rPr>
            </w:pPr>
            <w:r>
              <w:rPr>
                <w:rFonts w:hAnsi="Times New Roman" w:cs="Times New Roman"/>
                <w:color w:val="000000"/>
                <w:sz w:val="24"/>
                <w:szCs w:val="24"/>
                <w:lang w:val="ru-RU"/>
              </w:rPr>
              <w:t>57,35</w:t>
            </w:r>
            <w:r w:rsidR="00FD1C22">
              <w:rPr>
                <w:rFonts w:hAnsi="Times New Roman" w:cs="Times New Roman"/>
                <w:color w:val="000000"/>
                <w:sz w:val="24"/>
                <w:szCs w:val="24"/>
                <w:lang w:val="ru-RU"/>
              </w:rPr>
              <w:t>%</w:t>
            </w:r>
          </w:p>
        </w:tc>
      </w:tr>
    </w:tbl>
    <w:p w14:paraId="38561F87" w14:textId="12288A0A" w:rsidR="00590F8B" w:rsidRPr="00590F8B" w:rsidRDefault="00F2693E" w:rsidP="00826429">
      <w:pPr>
        <w:ind w:right="180"/>
        <w:jc w:val="both"/>
        <w:rPr>
          <w:rFonts w:hAnsi="Times New Roman" w:cs="Times New Roman"/>
          <w:b/>
          <w:sz w:val="24"/>
          <w:szCs w:val="24"/>
          <w:lang w:val="ru-RU"/>
        </w:rPr>
      </w:pPr>
      <w:r>
        <w:rPr>
          <w:noProof/>
          <w:lang w:val="ru-RU" w:eastAsia="ru-RU"/>
        </w:rPr>
        <w:lastRenderedPageBreak/>
        <w:drawing>
          <wp:inline distT="0" distB="0" distL="0" distR="0" wp14:anchorId="384461FF" wp14:editId="374427D3">
            <wp:extent cx="5934075" cy="2143125"/>
            <wp:effectExtent l="0" t="0" r="9525" b="9525"/>
            <wp:docPr id="9"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7F753CF-7DE4-4805-84B6-20632A285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043E41" w14:textId="77777777" w:rsidR="00745EBD" w:rsidRPr="00FD724A" w:rsidRDefault="00745EBD" w:rsidP="00C279C7">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Распределение первичных баллов</w:t>
      </w:r>
    </w:p>
    <w:p w14:paraId="4CD53701" w14:textId="62EEE43C" w:rsidR="00745EBD" w:rsidRPr="008B626D" w:rsidRDefault="00745EBD" w:rsidP="00745EBD">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Максимальный первичный балл – </w:t>
      </w:r>
      <w:r w:rsidR="00C279C7">
        <w:rPr>
          <w:rFonts w:hAnsi="Times New Roman" w:cs="Times New Roman"/>
          <w:color w:val="000000"/>
          <w:sz w:val="24"/>
          <w:szCs w:val="24"/>
          <w:lang w:val="ru-RU"/>
        </w:rPr>
        <w:t>2</w:t>
      </w:r>
      <w:r w:rsidR="00F2693E">
        <w:rPr>
          <w:rFonts w:hAnsi="Times New Roman" w:cs="Times New Roman"/>
          <w:color w:val="000000"/>
          <w:sz w:val="24"/>
          <w:szCs w:val="24"/>
          <w:lang w:val="ru-RU"/>
        </w:rPr>
        <w:t>4</w:t>
      </w:r>
      <w:r w:rsidRPr="00FD724A">
        <w:rPr>
          <w:rFonts w:hAnsi="Times New Roman" w:cs="Times New Roman"/>
          <w:color w:val="000000"/>
          <w:sz w:val="24"/>
          <w:szCs w:val="24"/>
          <w:lang w:val="ru-RU"/>
        </w:rPr>
        <w:t xml:space="preserve">. </w:t>
      </w:r>
      <w:r w:rsidRPr="008B626D">
        <w:rPr>
          <w:rFonts w:hAnsi="Times New Roman" w:cs="Times New Roman"/>
          <w:color w:val="000000"/>
          <w:sz w:val="24"/>
          <w:szCs w:val="24"/>
          <w:lang w:val="ru-RU"/>
        </w:rPr>
        <w:t xml:space="preserve">Минимальный порог – </w:t>
      </w:r>
      <w:r w:rsidR="0087028F">
        <w:rPr>
          <w:rFonts w:hAnsi="Times New Roman" w:cs="Times New Roman"/>
          <w:color w:val="000000"/>
          <w:sz w:val="24"/>
          <w:szCs w:val="24"/>
          <w:lang w:val="ru-RU"/>
        </w:rPr>
        <w:t>7</w:t>
      </w:r>
      <w:r w:rsidRPr="008B626D">
        <w:rPr>
          <w:rFonts w:hAnsi="Times New Roman" w:cs="Times New Roman"/>
          <w:color w:val="000000"/>
          <w:sz w:val="24"/>
          <w:szCs w:val="24"/>
          <w:lang w:val="ru-RU"/>
        </w:rPr>
        <w:t xml:space="preserve"> </w:t>
      </w:r>
      <w:r w:rsidR="00C279C7">
        <w:rPr>
          <w:rFonts w:hAnsi="Times New Roman" w:cs="Times New Roman"/>
          <w:color w:val="000000"/>
          <w:sz w:val="24"/>
          <w:szCs w:val="24"/>
          <w:lang w:val="ru-RU"/>
        </w:rPr>
        <w:t>баллов</w:t>
      </w:r>
      <w:r w:rsidRPr="008B626D">
        <w:rPr>
          <w:rFonts w:hAnsi="Times New Roman" w:cs="Times New Roman"/>
          <w:color w:val="000000"/>
          <w:sz w:val="24"/>
          <w:szCs w:val="24"/>
          <w:lang w:val="ru-RU"/>
        </w:rPr>
        <w:t>.</w:t>
      </w:r>
    </w:p>
    <w:p w14:paraId="2AABF0B7" w14:textId="77777777" w:rsidR="00FD6B32" w:rsidRPr="00FD6B32" w:rsidRDefault="00FD6B32" w:rsidP="00FD6B32">
      <w:pPr>
        <w:spacing w:before="0" w:beforeAutospacing="0" w:after="0" w:afterAutospacing="0"/>
        <w:jc w:val="both"/>
        <w:rPr>
          <w:rFonts w:ascii="Calibri" w:eastAsia="Times New Roman" w:hAnsi="Calibri" w:cs="Times New Roman"/>
          <w:color w:val="000000"/>
          <w:lang w:val="ru-RU" w:eastAsia="ru-RU"/>
        </w:rPr>
      </w:pPr>
    </w:p>
    <w:p w14:paraId="213E5DAC" w14:textId="09DF14CA" w:rsidR="00590F8B" w:rsidRPr="003D6D4C" w:rsidRDefault="003D6D4C" w:rsidP="00590F8B">
      <w:pPr>
        <w:ind w:right="180"/>
        <w:jc w:val="both"/>
        <w:rPr>
          <w:rFonts w:hAnsi="Times New Roman" w:cs="Times New Roman"/>
          <w:sz w:val="24"/>
          <w:szCs w:val="24"/>
          <w:lang w:val="ru-RU"/>
        </w:rPr>
      </w:pPr>
      <w:r>
        <w:rPr>
          <w:noProof/>
          <w:lang w:val="ru-RU" w:eastAsia="ru-RU"/>
        </w:rPr>
        <w:drawing>
          <wp:inline distT="0" distB="0" distL="0" distR="0" wp14:anchorId="4E2D439A" wp14:editId="7466DDEB">
            <wp:extent cx="5991225" cy="2743200"/>
            <wp:effectExtent l="0" t="0" r="9525" b="0"/>
            <wp:docPr id="12" name="Диаграмма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A7C9D71-ADB0-47C5-9817-22DF5BBCF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9C4402" w14:textId="5E8A7DB6" w:rsidR="00C279C7" w:rsidRPr="00590F8B" w:rsidRDefault="00C279C7" w:rsidP="00590F8B">
      <w:pPr>
        <w:ind w:right="180"/>
        <w:jc w:val="both"/>
        <w:rPr>
          <w:rFonts w:hAnsi="Times New Roman" w:cs="Times New Roman"/>
          <w:sz w:val="24"/>
          <w:szCs w:val="24"/>
          <w:lang w:val="ru-RU"/>
        </w:rPr>
      </w:pPr>
      <w:r>
        <w:rPr>
          <w:rFonts w:hAnsi="Times New Roman" w:cs="Times New Roman"/>
          <w:sz w:val="24"/>
          <w:szCs w:val="24"/>
          <w:lang w:val="ru-RU"/>
        </w:rPr>
        <w:t xml:space="preserve">Минимальный балл, полученный обучающимися, - </w:t>
      </w:r>
      <w:r w:rsidR="0087028F">
        <w:rPr>
          <w:rFonts w:hAnsi="Times New Roman" w:cs="Times New Roman"/>
          <w:sz w:val="24"/>
          <w:szCs w:val="24"/>
          <w:lang w:val="ru-RU"/>
        </w:rPr>
        <w:t>1</w:t>
      </w:r>
      <w:r w:rsidR="008061A5">
        <w:rPr>
          <w:rFonts w:hAnsi="Times New Roman" w:cs="Times New Roman"/>
          <w:sz w:val="24"/>
          <w:szCs w:val="24"/>
          <w:lang w:val="ru-RU"/>
        </w:rPr>
        <w:t xml:space="preserve">, максимальный </w:t>
      </w:r>
      <w:r w:rsidR="003D6D4C">
        <w:rPr>
          <w:rFonts w:hAnsi="Times New Roman" w:cs="Times New Roman"/>
          <w:sz w:val="24"/>
          <w:szCs w:val="24"/>
          <w:lang w:val="ru-RU"/>
        </w:rPr>
        <w:t>–</w:t>
      </w:r>
      <w:r w:rsidR="008061A5">
        <w:rPr>
          <w:rFonts w:hAnsi="Times New Roman" w:cs="Times New Roman"/>
          <w:sz w:val="24"/>
          <w:szCs w:val="24"/>
          <w:lang w:val="ru-RU"/>
        </w:rPr>
        <w:t xml:space="preserve"> </w:t>
      </w:r>
      <w:r w:rsidR="0087028F">
        <w:rPr>
          <w:rFonts w:hAnsi="Times New Roman" w:cs="Times New Roman"/>
          <w:sz w:val="24"/>
          <w:szCs w:val="24"/>
          <w:lang w:val="ru-RU"/>
        </w:rPr>
        <w:t>2</w:t>
      </w:r>
      <w:r w:rsidR="003D6D4C">
        <w:rPr>
          <w:rFonts w:hAnsi="Times New Roman" w:cs="Times New Roman"/>
          <w:sz w:val="24"/>
          <w:szCs w:val="24"/>
          <w:lang w:val="ru-RU"/>
        </w:rPr>
        <w:t>1</w:t>
      </w:r>
    </w:p>
    <w:p w14:paraId="35E9E73B" w14:textId="2B6AE3AE" w:rsidR="00745EBD" w:rsidRDefault="003D6D4C" w:rsidP="00745EBD">
      <w:pPr>
        <w:jc w:val="both"/>
        <w:rPr>
          <w:rFonts w:hAnsi="Times New Roman" w:cs="Times New Roman"/>
          <w:b/>
          <w:bCs/>
          <w:color w:val="000000"/>
          <w:sz w:val="24"/>
          <w:szCs w:val="24"/>
          <w:lang w:val="ru-RU"/>
        </w:rPr>
      </w:pPr>
      <w:r>
        <w:rPr>
          <w:noProof/>
          <w:lang w:val="ru-RU" w:eastAsia="ru-RU"/>
        </w:rPr>
        <w:drawing>
          <wp:inline distT="0" distB="0" distL="0" distR="0" wp14:anchorId="3EAD5FC8" wp14:editId="7962A72C">
            <wp:extent cx="5998464" cy="1969008"/>
            <wp:effectExtent l="0" t="0" r="21590" b="12700"/>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8DB859-F6CD-495E-8507-3C9CFAFE5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488" w:type="dxa"/>
        <w:tblInd w:w="118" w:type="dxa"/>
        <w:tblLook w:val="04A0" w:firstRow="1" w:lastRow="0" w:firstColumn="1" w:lastColumn="0" w:noHBand="0" w:noVBand="1"/>
      </w:tblPr>
      <w:tblGrid>
        <w:gridCol w:w="8637"/>
        <w:gridCol w:w="851"/>
      </w:tblGrid>
      <w:tr w:rsidR="003D6D4C" w:rsidRPr="00AB3E6E" w14:paraId="24A44697" w14:textId="77777777" w:rsidTr="003D6D4C">
        <w:trPr>
          <w:trHeight w:val="371"/>
        </w:trPr>
        <w:tc>
          <w:tcPr>
            <w:tcW w:w="8637"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554133D0" w14:textId="77777777" w:rsidR="003D6D4C" w:rsidRPr="003D6D4C" w:rsidRDefault="003D6D4C" w:rsidP="003D6D4C">
            <w:pPr>
              <w:spacing w:before="0" w:beforeAutospacing="0" w:after="0" w:afterAutospacing="0"/>
              <w:jc w:val="center"/>
              <w:rPr>
                <w:rFonts w:eastAsia="Times New Roman" w:cstheme="minorHAnsi"/>
                <w:b/>
                <w:bCs/>
                <w:color w:val="000000"/>
                <w:sz w:val="24"/>
                <w:szCs w:val="24"/>
                <w:lang w:val="ru-RU" w:eastAsia="ru-RU"/>
              </w:rPr>
            </w:pPr>
            <w:r w:rsidRPr="003D6D4C">
              <w:rPr>
                <w:rFonts w:eastAsia="Times New Roman" w:cstheme="minorHAnsi"/>
                <w:b/>
                <w:bCs/>
                <w:color w:val="000000"/>
                <w:sz w:val="24"/>
                <w:szCs w:val="24"/>
                <w:lang w:val="ru-RU"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vAlign w:val="bottom"/>
            <w:hideMark/>
          </w:tcPr>
          <w:p w14:paraId="416D9970" w14:textId="2E3489BE"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p>
        </w:tc>
      </w:tr>
      <w:tr w:rsidR="003D6D4C" w:rsidRPr="003D6D4C" w14:paraId="07F3C1FF" w14:textId="77777777" w:rsidTr="003D6D4C">
        <w:trPr>
          <w:trHeight w:val="300"/>
        </w:trPr>
        <w:tc>
          <w:tcPr>
            <w:tcW w:w="86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34CDB8"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 </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7DC4F4E4"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68 уч.</w:t>
            </w:r>
          </w:p>
        </w:tc>
      </w:tr>
      <w:tr w:rsidR="003D6D4C" w:rsidRPr="003D6D4C" w14:paraId="2BAE6D5E" w14:textId="77777777" w:rsidTr="003D6D4C">
        <w:trPr>
          <w:trHeight w:val="70"/>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2D660E28"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51" w:type="dxa"/>
            <w:tcBorders>
              <w:top w:val="nil"/>
              <w:left w:val="nil"/>
              <w:bottom w:val="single" w:sz="4" w:space="0" w:color="000000"/>
              <w:right w:val="single" w:sz="4" w:space="0" w:color="000000"/>
            </w:tcBorders>
            <w:shd w:val="clear" w:color="auto" w:fill="auto"/>
            <w:vAlign w:val="bottom"/>
            <w:hideMark/>
          </w:tcPr>
          <w:p w14:paraId="3F39E90D"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57,35</w:t>
            </w:r>
          </w:p>
        </w:tc>
      </w:tr>
      <w:tr w:rsidR="003D6D4C" w:rsidRPr="003D6D4C" w14:paraId="1A4C680F" w14:textId="77777777" w:rsidTr="003D6D4C">
        <w:trPr>
          <w:trHeight w:val="699"/>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5DA67A3A"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851" w:type="dxa"/>
            <w:tcBorders>
              <w:top w:val="nil"/>
              <w:left w:val="nil"/>
              <w:bottom w:val="single" w:sz="4" w:space="0" w:color="000000"/>
              <w:right w:val="single" w:sz="4" w:space="0" w:color="000000"/>
            </w:tcBorders>
            <w:shd w:val="clear" w:color="auto" w:fill="auto"/>
            <w:vAlign w:val="bottom"/>
            <w:hideMark/>
          </w:tcPr>
          <w:p w14:paraId="56ABDD0F"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39,71</w:t>
            </w:r>
          </w:p>
        </w:tc>
      </w:tr>
      <w:tr w:rsidR="003D6D4C" w:rsidRPr="003D6D4C" w14:paraId="7F6716A8" w14:textId="77777777" w:rsidTr="003D6D4C">
        <w:trPr>
          <w:trHeight w:val="1235"/>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0040D89A"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3.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tcBorders>
              <w:top w:val="nil"/>
              <w:left w:val="nil"/>
              <w:bottom w:val="single" w:sz="4" w:space="0" w:color="000000"/>
              <w:right w:val="single" w:sz="4" w:space="0" w:color="000000"/>
            </w:tcBorders>
            <w:shd w:val="clear" w:color="auto" w:fill="auto"/>
            <w:vAlign w:val="bottom"/>
            <w:hideMark/>
          </w:tcPr>
          <w:p w14:paraId="52C2348E"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58,82</w:t>
            </w:r>
          </w:p>
        </w:tc>
      </w:tr>
      <w:tr w:rsidR="003D6D4C" w:rsidRPr="003D6D4C" w14:paraId="0FA3F860" w14:textId="77777777" w:rsidTr="003D6D4C">
        <w:trPr>
          <w:trHeight w:val="1333"/>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30DD28E9"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tcBorders>
              <w:top w:val="nil"/>
              <w:left w:val="nil"/>
              <w:bottom w:val="single" w:sz="4" w:space="0" w:color="000000"/>
              <w:right w:val="single" w:sz="4" w:space="0" w:color="000000"/>
            </w:tcBorders>
            <w:shd w:val="clear" w:color="auto" w:fill="auto"/>
            <w:vAlign w:val="bottom"/>
            <w:hideMark/>
          </w:tcPr>
          <w:p w14:paraId="2F77527B"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66,18</w:t>
            </w:r>
          </w:p>
        </w:tc>
      </w:tr>
      <w:tr w:rsidR="003D6D4C" w:rsidRPr="003D6D4C" w14:paraId="6042F173" w14:textId="77777777" w:rsidTr="003D6D4C">
        <w:trPr>
          <w:trHeight w:val="1559"/>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207C3D7D"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5. Смысловое чтение.</w:t>
            </w:r>
            <w:r w:rsidRPr="003D6D4C">
              <w:rPr>
                <w:rFonts w:eastAsia="Times New Roman" w:cstheme="minorHAnsi"/>
                <w:color w:val="000000"/>
                <w:sz w:val="24"/>
                <w:szCs w:val="24"/>
                <w:lang w:val="ru-RU"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3D6D4C">
              <w:rPr>
                <w:rFonts w:eastAsia="Times New Roman" w:cstheme="minorHAnsi"/>
                <w:color w:val="000000"/>
                <w:sz w:val="24"/>
                <w:szCs w:val="24"/>
                <w:lang w:val="ru-RU"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51" w:type="dxa"/>
            <w:tcBorders>
              <w:top w:val="nil"/>
              <w:left w:val="nil"/>
              <w:bottom w:val="single" w:sz="4" w:space="0" w:color="000000"/>
              <w:right w:val="single" w:sz="4" w:space="0" w:color="000000"/>
            </w:tcBorders>
            <w:shd w:val="clear" w:color="auto" w:fill="auto"/>
            <w:vAlign w:val="bottom"/>
            <w:hideMark/>
          </w:tcPr>
          <w:p w14:paraId="594FAA3E"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47,06</w:t>
            </w:r>
          </w:p>
        </w:tc>
      </w:tr>
      <w:tr w:rsidR="003D6D4C" w:rsidRPr="003D6D4C" w14:paraId="1E39C16E" w14:textId="77777777" w:rsidTr="003D6D4C">
        <w:trPr>
          <w:trHeight w:val="70"/>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0335BC52"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6.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 xml:space="preserve">Использовать историческую карту как источник информации о границах России </w:t>
            </w:r>
            <w:r w:rsidRPr="003D6D4C">
              <w:rPr>
                <w:rFonts w:eastAsia="Times New Roman" w:cstheme="minorHAnsi"/>
                <w:color w:val="000000"/>
                <w:sz w:val="24"/>
                <w:szCs w:val="24"/>
                <w:lang w:val="ru-RU" w:eastAsia="ru-RU"/>
              </w:rPr>
              <w:lastRenderedPageBreak/>
              <w:t>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tcBorders>
              <w:top w:val="nil"/>
              <w:left w:val="nil"/>
              <w:bottom w:val="single" w:sz="4" w:space="0" w:color="000000"/>
              <w:right w:val="single" w:sz="4" w:space="0" w:color="000000"/>
            </w:tcBorders>
            <w:shd w:val="clear" w:color="auto" w:fill="auto"/>
            <w:vAlign w:val="bottom"/>
            <w:hideMark/>
          </w:tcPr>
          <w:p w14:paraId="3F864CB6"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lastRenderedPageBreak/>
              <w:t>52,94</w:t>
            </w:r>
          </w:p>
        </w:tc>
      </w:tr>
      <w:tr w:rsidR="003D6D4C" w:rsidRPr="003D6D4C" w14:paraId="1E482AA0" w14:textId="77777777" w:rsidTr="0085099D">
        <w:trPr>
          <w:trHeight w:val="274"/>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28BE653D"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lastRenderedPageBreak/>
              <w:t>7.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tcBorders>
              <w:top w:val="nil"/>
              <w:left w:val="nil"/>
              <w:bottom w:val="single" w:sz="4" w:space="0" w:color="000000"/>
              <w:right w:val="single" w:sz="4" w:space="0" w:color="000000"/>
            </w:tcBorders>
            <w:shd w:val="clear" w:color="auto" w:fill="auto"/>
            <w:vAlign w:val="bottom"/>
            <w:hideMark/>
          </w:tcPr>
          <w:p w14:paraId="2B3EAB8E"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42,65</w:t>
            </w:r>
          </w:p>
        </w:tc>
      </w:tr>
      <w:tr w:rsidR="003D6D4C" w:rsidRPr="003D6D4C" w14:paraId="56037AB9" w14:textId="77777777" w:rsidTr="003D6D4C">
        <w:trPr>
          <w:trHeight w:val="274"/>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5197ECE7"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8.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tcBorders>
              <w:top w:val="nil"/>
              <w:left w:val="nil"/>
              <w:bottom w:val="single" w:sz="4" w:space="0" w:color="000000"/>
              <w:right w:val="single" w:sz="4" w:space="0" w:color="000000"/>
            </w:tcBorders>
            <w:shd w:val="clear" w:color="auto" w:fill="auto"/>
            <w:vAlign w:val="bottom"/>
            <w:hideMark/>
          </w:tcPr>
          <w:p w14:paraId="4C683D46"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60,29</w:t>
            </w:r>
          </w:p>
        </w:tc>
      </w:tr>
      <w:tr w:rsidR="003D6D4C" w:rsidRPr="003D6D4C" w14:paraId="414475F1" w14:textId="77777777" w:rsidTr="003D6D4C">
        <w:trPr>
          <w:trHeight w:val="1147"/>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5E87F24F"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9. Умение создавать, применять и преобразовывать знаки и символы, модели и схемы для решения учебных и познавательных задач.</w:t>
            </w:r>
            <w:r w:rsidRPr="003D6D4C">
              <w:rPr>
                <w:rFonts w:eastAsia="Times New Roman" w:cstheme="minorHAnsi"/>
                <w:color w:val="000000"/>
                <w:sz w:val="24"/>
                <w:szCs w:val="24"/>
                <w:lang w:val="ru-RU"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3D6D4C">
              <w:rPr>
                <w:rFonts w:eastAsia="Times New Roman" w:cstheme="minorHAnsi"/>
                <w:color w:val="000000"/>
                <w:sz w:val="24"/>
                <w:szCs w:val="24"/>
                <w:lang w:val="ru-RU"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tcBorders>
              <w:top w:val="nil"/>
              <w:left w:val="nil"/>
              <w:bottom w:val="single" w:sz="4" w:space="0" w:color="000000"/>
              <w:right w:val="single" w:sz="4" w:space="0" w:color="000000"/>
            </w:tcBorders>
            <w:shd w:val="clear" w:color="auto" w:fill="auto"/>
            <w:vAlign w:val="bottom"/>
            <w:hideMark/>
          </w:tcPr>
          <w:p w14:paraId="20679825"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72,06</w:t>
            </w:r>
          </w:p>
        </w:tc>
      </w:tr>
      <w:tr w:rsidR="003D6D4C" w:rsidRPr="003D6D4C" w14:paraId="763C138D" w14:textId="77777777" w:rsidTr="003D6D4C">
        <w:trPr>
          <w:trHeight w:val="1243"/>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7A6D88B9"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3D6D4C">
              <w:rPr>
                <w:rFonts w:eastAsia="Times New Roman" w:cstheme="minorHAnsi"/>
                <w:color w:val="000000"/>
                <w:sz w:val="24"/>
                <w:szCs w:val="24"/>
                <w:lang w:val="ru-RU"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51" w:type="dxa"/>
            <w:tcBorders>
              <w:top w:val="nil"/>
              <w:left w:val="nil"/>
              <w:bottom w:val="single" w:sz="4" w:space="0" w:color="000000"/>
              <w:right w:val="single" w:sz="4" w:space="0" w:color="000000"/>
            </w:tcBorders>
            <w:shd w:val="clear" w:color="auto" w:fill="auto"/>
            <w:vAlign w:val="bottom"/>
            <w:hideMark/>
          </w:tcPr>
          <w:p w14:paraId="572309CE"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42,65</w:t>
            </w:r>
          </w:p>
        </w:tc>
      </w:tr>
      <w:tr w:rsidR="003D6D4C" w:rsidRPr="003D6D4C" w14:paraId="78309300" w14:textId="77777777" w:rsidTr="003D6D4C">
        <w:trPr>
          <w:trHeight w:val="1181"/>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79C701C1"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3D6D4C">
              <w:rPr>
                <w:rFonts w:eastAsia="Times New Roman" w:cstheme="minorHAnsi"/>
                <w:color w:val="000000"/>
                <w:sz w:val="24"/>
                <w:szCs w:val="24"/>
                <w:lang w:val="ru-RU" w:eastAsia="ru-RU"/>
              </w:rPr>
              <w:br/>
              <w:t>Рассказывать о значительных событиях и личностях отечественной и всеобщей истории Нового времени</w:t>
            </w:r>
          </w:p>
        </w:tc>
        <w:tc>
          <w:tcPr>
            <w:tcW w:w="851" w:type="dxa"/>
            <w:tcBorders>
              <w:top w:val="nil"/>
              <w:left w:val="nil"/>
              <w:bottom w:val="single" w:sz="4" w:space="0" w:color="000000"/>
              <w:right w:val="single" w:sz="4" w:space="0" w:color="000000"/>
            </w:tcBorders>
            <w:shd w:val="clear" w:color="auto" w:fill="auto"/>
            <w:vAlign w:val="bottom"/>
            <w:hideMark/>
          </w:tcPr>
          <w:p w14:paraId="629B3AED"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53,92</w:t>
            </w:r>
          </w:p>
        </w:tc>
      </w:tr>
      <w:tr w:rsidR="003D6D4C" w:rsidRPr="003D6D4C" w14:paraId="10EB4A00" w14:textId="77777777" w:rsidTr="003D6D4C">
        <w:trPr>
          <w:trHeight w:val="1966"/>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7A845F55"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3D6D4C">
              <w:rPr>
                <w:rFonts w:eastAsia="Times New Roman" w:cstheme="minorHAnsi"/>
                <w:color w:val="000000"/>
                <w:sz w:val="24"/>
                <w:szCs w:val="24"/>
                <w:lang w:val="ru-RU" w:eastAsia="ru-RU"/>
              </w:rPr>
              <w:br/>
              <w:t xml:space="preserve">Умение применять исторические знания для осмысления сущности общественных явлений </w:t>
            </w:r>
            <w:r w:rsidRPr="003D6D4C">
              <w:rPr>
                <w:rFonts w:eastAsia="Times New Roman" w:cstheme="minorHAnsi"/>
                <w:color w:val="000000"/>
                <w:sz w:val="24"/>
                <w:szCs w:val="24"/>
                <w:lang w:val="ru-RU"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51" w:type="dxa"/>
            <w:tcBorders>
              <w:top w:val="nil"/>
              <w:left w:val="nil"/>
              <w:bottom w:val="single" w:sz="4" w:space="0" w:color="000000"/>
              <w:right w:val="single" w:sz="4" w:space="0" w:color="000000"/>
            </w:tcBorders>
            <w:shd w:val="clear" w:color="auto" w:fill="auto"/>
            <w:vAlign w:val="bottom"/>
            <w:hideMark/>
          </w:tcPr>
          <w:p w14:paraId="434A354B"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41,91</w:t>
            </w:r>
          </w:p>
        </w:tc>
      </w:tr>
      <w:tr w:rsidR="003D6D4C" w:rsidRPr="003D6D4C" w14:paraId="3DAE3DE9" w14:textId="77777777" w:rsidTr="003D6D4C">
        <w:trPr>
          <w:trHeight w:val="699"/>
        </w:trPr>
        <w:tc>
          <w:tcPr>
            <w:tcW w:w="8637" w:type="dxa"/>
            <w:tcBorders>
              <w:top w:val="nil"/>
              <w:left w:val="single" w:sz="4" w:space="0" w:color="000000"/>
              <w:bottom w:val="single" w:sz="4" w:space="0" w:color="000000"/>
              <w:right w:val="single" w:sz="4" w:space="0" w:color="000000"/>
            </w:tcBorders>
            <w:shd w:val="clear" w:color="auto" w:fill="auto"/>
            <w:vAlign w:val="bottom"/>
            <w:hideMark/>
          </w:tcPr>
          <w:p w14:paraId="2D82ADFB" w14:textId="77777777" w:rsidR="003D6D4C" w:rsidRPr="003D6D4C" w:rsidRDefault="003D6D4C" w:rsidP="003D6D4C">
            <w:pPr>
              <w:spacing w:before="0" w:beforeAutospacing="0" w:after="0" w:afterAutospacing="0"/>
              <w:jc w:val="both"/>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lastRenderedPageBreak/>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3D6D4C">
              <w:rPr>
                <w:rFonts w:eastAsia="Times New Roman" w:cstheme="minorHAnsi"/>
                <w:color w:val="000000"/>
                <w:sz w:val="24"/>
                <w:szCs w:val="24"/>
                <w:lang w:val="ru-RU" w:eastAsia="ru-RU"/>
              </w:rPr>
              <w:br/>
              <w:t>Умение оценивать правильность выполнения учебной задачи, собственные возможности ее решения.</w:t>
            </w:r>
            <w:r w:rsidRPr="003D6D4C">
              <w:rPr>
                <w:rFonts w:eastAsia="Times New Roman" w:cstheme="minorHAnsi"/>
                <w:color w:val="000000"/>
                <w:sz w:val="24"/>
                <w:szCs w:val="24"/>
                <w:lang w:val="ru-RU" w:eastAsia="ru-RU"/>
              </w:rPr>
              <w:br/>
              <w:t>Владение опытом историко-культурного, цивилизационного подхода к оценке социальных явлений, современных глобальных процессов.</w:t>
            </w:r>
            <w:r w:rsidRPr="003D6D4C">
              <w:rPr>
                <w:rFonts w:eastAsia="Times New Roman" w:cstheme="minorHAnsi"/>
                <w:color w:val="000000"/>
                <w:sz w:val="24"/>
                <w:szCs w:val="24"/>
                <w:lang w:val="ru-RU" w:eastAsia="ru-RU"/>
              </w:rPr>
              <w:br/>
              <w:t>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51" w:type="dxa"/>
            <w:tcBorders>
              <w:top w:val="nil"/>
              <w:left w:val="nil"/>
              <w:bottom w:val="single" w:sz="4" w:space="0" w:color="000000"/>
              <w:right w:val="single" w:sz="4" w:space="0" w:color="000000"/>
            </w:tcBorders>
            <w:shd w:val="clear" w:color="auto" w:fill="auto"/>
            <w:vAlign w:val="bottom"/>
            <w:hideMark/>
          </w:tcPr>
          <w:p w14:paraId="095930B5" w14:textId="77777777" w:rsidR="003D6D4C" w:rsidRPr="003D6D4C" w:rsidRDefault="003D6D4C" w:rsidP="003D6D4C">
            <w:pPr>
              <w:spacing w:before="0" w:beforeAutospacing="0" w:after="0" w:afterAutospacing="0"/>
              <w:jc w:val="center"/>
              <w:rPr>
                <w:rFonts w:eastAsia="Times New Roman" w:cstheme="minorHAnsi"/>
                <w:color w:val="000000"/>
                <w:sz w:val="24"/>
                <w:szCs w:val="24"/>
                <w:lang w:val="ru-RU" w:eastAsia="ru-RU"/>
              </w:rPr>
            </w:pPr>
            <w:r w:rsidRPr="003D6D4C">
              <w:rPr>
                <w:rFonts w:eastAsia="Times New Roman" w:cstheme="minorHAnsi"/>
                <w:color w:val="000000"/>
                <w:sz w:val="24"/>
                <w:szCs w:val="24"/>
                <w:lang w:val="ru-RU" w:eastAsia="ru-RU"/>
              </w:rPr>
              <w:t>43,01</w:t>
            </w:r>
          </w:p>
        </w:tc>
      </w:tr>
    </w:tbl>
    <w:p w14:paraId="1CAE236E" w14:textId="77777777" w:rsidR="0085099D" w:rsidRPr="0085099D" w:rsidRDefault="0085099D" w:rsidP="0085099D">
      <w:pPr>
        <w:rPr>
          <w:rFonts w:ascii="Times New Roman" w:eastAsia="Times New Roman" w:hAnsi="Times New Roman" w:cs="Times New Roman"/>
          <w:color w:val="000000"/>
          <w:sz w:val="24"/>
          <w:szCs w:val="24"/>
          <w:lang w:val="ru-RU"/>
        </w:rPr>
      </w:pPr>
      <w:r w:rsidRPr="0085099D">
        <w:rPr>
          <w:rFonts w:ascii="Times New Roman" w:eastAsia="Times New Roman" w:hAnsi="Times New Roman" w:cs="Times New Roman"/>
          <w:color w:val="000000"/>
          <w:sz w:val="24"/>
          <w:szCs w:val="24"/>
          <w:lang w:val="ru-RU"/>
        </w:rPr>
        <w:t>Выявлены задания, вызвавшие наибольшие затруднения и показавшие дефицит знаний:</w:t>
      </w:r>
    </w:p>
    <w:p w14:paraId="5BA1EC0F" w14:textId="77777777" w:rsidR="0085099D" w:rsidRPr="0085099D" w:rsidRDefault="0085099D" w:rsidP="0085099D">
      <w:pPr>
        <w:pStyle w:val="a9"/>
        <w:numPr>
          <w:ilvl w:val="0"/>
          <w:numId w:val="4"/>
        </w:numPr>
        <w:rPr>
          <w:rFonts w:hAnsi="Times New Roman" w:cs="Times New Roman"/>
          <w:bCs/>
          <w:color w:val="000000"/>
          <w:sz w:val="24"/>
          <w:szCs w:val="24"/>
          <w:lang w:val="ru-RU"/>
        </w:rPr>
      </w:pPr>
      <w:r w:rsidRPr="0085099D">
        <w:rPr>
          <w:rFonts w:hAnsi="Times New Roman" w:cs="Times New Roman"/>
          <w:bCs/>
          <w:color w:val="000000"/>
          <w:sz w:val="24"/>
          <w:szCs w:val="24"/>
          <w:lang w:val="ru-RU"/>
        </w:rPr>
        <w:t>задания на обобщенную характеристику;</w:t>
      </w:r>
    </w:p>
    <w:p w14:paraId="2B553A4E" w14:textId="58B42AD5" w:rsidR="003D6D4C" w:rsidRPr="0085099D" w:rsidRDefault="0085099D" w:rsidP="0085099D">
      <w:pPr>
        <w:pStyle w:val="a9"/>
        <w:numPr>
          <w:ilvl w:val="0"/>
          <w:numId w:val="4"/>
        </w:numPr>
        <w:rPr>
          <w:rFonts w:hAnsi="Times New Roman" w:cs="Times New Roman"/>
          <w:b/>
          <w:bCs/>
          <w:color w:val="000000"/>
          <w:sz w:val="24"/>
          <w:szCs w:val="24"/>
          <w:lang w:val="ru-RU"/>
        </w:rPr>
      </w:pPr>
      <w:r w:rsidRPr="0085099D">
        <w:rPr>
          <w:rFonts w:hAnsi="Times New Roman" w:cs="Times New Roman"/>
          <w:bCs/>
          <w:color w:val="000000"/>
          <w:sz w:val="24"/>
          <w:szCs w:val="24"/>
          <w:lang w:val="ru-RU"/>
        </w:rPr>
        <w:t xml:space="preserve"> систематизацию изученного материала</w:t>
      </w:r>
      <w:r w:rsidR="00AB3E6E">
        <w:rPr>
          <w:rFonts w:hAnsi="Times New Roman" w:cs="Times New Roman"/>
          <w:bCs/>
          <w:color w:val="000000"/>
          <w:sz w:val="24"/>
          <w:szCs w:val="24"/>
          <w:lang w:val="ru-RU"/>
        </w:rPr>
        <w:t>.</w:t>
      </w:r>
    </w:p>
    <w:p w14:paraId="54A2293C" w14:textId="020595EC" w:rsidR="00745EBD" w:rsidRDefault="008061A5" w:rsidP="00D75815">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География</w:t>
      </w:r>
    </w:p>
    <w:p w14:paraId="6C14D3DC" w14:textId="77777777" w:rsidR="008061A5" w:rsidRPr="00590F8B" w:rsidRDefault="008061A5" w:rsidP="008061A5">
      <w:pPr>
        <w:rPr>
          <w:rFonts w:hAnsi="Times New Roman" w:cs="Times New Roman"/>
          <w:color w:val="000000"/>
          <w:sz w:val="24"/>
          <w:szCs w:val="24"/>
          <w:lang w:val="ru-RU"/>
        </w:rPr>
      </w:pPr>
      <w:r w:rsidRPr="00590F8B">
        <w:rPr>
          <w:rFonts w:hAnsi="Times New Roman" w:cs="Times New Roman"/>
          <w:b/>
          <w:bCs/>
          <w:color w:val="000000"/>
          <w:sz w:val="24"/>
          <w:szCs w:val="24"/>
          <w:lang w:val="ru-RU"/>
        </w:rPr>
        <w:t>Статистика по отметкам</w:t>
      </w:r>
    </w:p>
    <w:p w14:paraId="7610A2CB" w14:textId="7EFA3FD7" w:rsidR="008061A5" w:rsidRPr="00FD724A" w:rsidRDefault="008061A5" w:rsidP="008061A5">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sidR="003D6D4C">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sidR="003D6D4C">
        <w:rPr>
          <w:rFonts w:hAnsi="Times New Roman" w:cs="Times New Roman"/>
          <w:color w:val="000000"/>
          <w:sz w:val="24"/>
          <w:szCs w:val="24"/>
          <w:lang w:val="ru-RU"/>
        </w:rPr>
        <w:t>61</w:t>
      </w:r>
      <w:r w:rsidRPr="00FD724A">
        <w:rPr>
          <w:rFonts w:hAnsi="Times New Roman" w:cs="Times New Roman"/>
          <w:color w:val="000000"/>
          <w:sz w:val="24"/>
          <w:szCs w:val="24"/>
          <w:lang w:val="ru-RU"/>
        </w:rPr>
        <w:t xml:space="preserve"> обучающи</w:t>
      </w:r>
      <w:r w:rsidR="003D6D4C">
        <w:rPr>
          <w:rFonts w:hAnsi="Times New Roman" w:cs="Times New Roman"/>
          <w:color w:val="000000"/>
          <w:sz w:val="24"/>
          <w:szCs w:val="24"/>
          <w:lang w:val="ru-RU"/>
        </w:rPr>
        <w:t>й</w:t>
      </w:r>
      <w:r w:rsidRPr="00FD724A">
        <w:rPr>
          <w:rFonts w:hAnsi="Times New Roman" w:cs="Times New Roman"/>
          <w:color w:val="000000"/>
          <w:sz w:val="24"/>
          <w:szCs w:val="24"/>
          <w:lang w:val="ru-RU"/>
        </w:rPr>
        <w:t>ся.</w:t>
      </w:r>
    </w:p>
    <w:p w14:paraId="774239F5" w14:textId="04BA811C" w:rsidR="008061A5" w:rsidRDefault="008061A5" w:rsidP="008061A5">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sidR="003D6D4C">
        <w:rPr>
          <w:rFonts w:hAnsi="Times New Roman" w:cs="Times New Roman"/>
          <w:color w:val="000000"/>
          <w:sz w:val="24"/>
          <w:szCs w:val="24"/>
          <w:lang w:val="ru-RU"/>
        </w:rPr>
        <w:t>90,16</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Pr>
          <w:rFonts w:hAnsi="Times New Roman" w:cs="Times New Roman"/>
          <w:color w:val="000000"/>
          <w:sz w:val="24"/>
          <w:szCs w:val="24"/>
          <w:lang w:val="ru-RU"/>
        </w:rPr>
        <w:t>а</w:t>
      </w:r>
      <w:r w:rsidRPr="00FD724A">
        <w:rPr>
          <w:rFonts w:hAnsi="Times New Roman" w:cs="Times New Roman"/>
          <w:color w:val="000000"/>
          <w:sz w:val="24"/>
          <w:szCs w:val="24"/>
          <w:lang w:val="ru-RU"/>
        </w:rPr>
        <w:t xml:space="preserve">, качество – </w:t>
      </w:r>
      <w:r w:rsidR="003D6D4C">
        <w:rPr>
          <w:rFonts w:hAnsi="Times New Roman" w:cs="Times New Roman"/>
          <w:color w:val="000000"/>
          <w:sz w:val="24"/>
          <w:szCs w:val="24"/>
          <w:lang w:val="ru-RU"/>
        </w:rPr>
        <w:t>0</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3D6D4C">
        <w:rPr>
          <w:rFonts w:hAnsi="Times New Roman" w:cs="Times New Roman"/>
          <w:color w:val="000000"/>
          <w:sz w:val="24"/>
          <w:szCs w:val="24"/>
          <w:lang w:val="ru-RU"/>
        </w:rPr>
        <w:t>ов</w:t>
      </w:r>
      <w:r w:rsidRPr="00FD724A">
        <w:rPr>
          <w:rFonts w:hAnsi="Times New Roman" w:cs="Times New Roman"/>
          <w:color w:val="000000"/>
          <w:sz w:val="24"/>
          <w:szCs w:val="24"/>
          <w:lang w:val="ru-RU"/>
        </w:rPr>
        <w:t>.</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8061A5" w14:paraId="5AFE9AAA" w14:textId="77777777" w:rsidTr="000A411D">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661B7" w14:textId="77777777" w:rsidR="008061A5" w:rsidRDefault="008061A5" w:rsidP="000A411D">
            <w:pP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CF911B" w14:textId="77777777" w:rsidR="008061A5" w:rsidRDefault="008061A5" w:rsidP="000A411D">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8061A5" w14:paraId="3E06F4E0" w14:textId="77777777" w:rsidTr="000A411D">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04E23" w14:textId="77777777" w:rsidR="008061A5" w:rsidRDefault="008061A5" w:rsidP="000A411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428182" w14:textId="77777777" w:rsidR="008061A5" w:rsidRDefault="008061A5" w:rsidP="000A411D">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6F4E8B" w14:textId="77777777" w:rsidR="008061A5" w:rsidRDefault="008061A5" w:rsidP="000A411D">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24D6C7" w14:textId="77777777" w:rsidR="008061A5" w:rsidRDefault="008061A5" w:rsidP="000A411D">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50778C" w14:textId="77777777" w:rsidR="008061A5" w:rsidRDefault="008061A5" w:rsidP="000A411D">
            <w:pPr>
              <w:jc w:val="center"/>
              <w:rPr>
                <w:rFonts w:hAnsi="Times New Roman" w:cs="Times New Roman"/>
                <w:color w:val="000000"/>
                <w:sz w:val="24"/>
                <w:szCs w:val="24"/>
              </w:rPr>
            </w:pPr>
            <w:r>
              <w:rPr>
                <w:rFonts w:hAnsi="Times New Roman" w:cs="Times New Roman"/>
                <w:b/>
                <w:bCs/>
                <w:color w:val="000000"/>
                <w:sz w:val="24"/>
                <w:szCs w:val="24"/>
              </w:rPr>
              <w:t>«5»</w:t>
            </w:r>
          </w:p>
        </w:tc>
      </w:tr>
      <w:tr w:rsidR="008061A5" w14:paraId="243F496F" w14:textId="77777777" w:rsidTr="000A411D">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ED0600" w14:textId="715D042D" w:rsidR="008061A5" w:rsidRDefault="003D6D4C" w:rsidP="000A411D">
            <w:pPr>
              <w:jc w:val="center"/>
              <w:rPr>
                <w:rFonts w:hAnsi="Times New Roman" w:cs="Times New Roman"/>
                <w:color w:val="000000"/>
                <w:sz w:val="24"/>
                <w:szCs w:val="24"/>
              </w:rPr>
            </w:pPr>
            <w:r>
              <w:rPr>
                <w:rFonts w:hAnsi="Times New Roman" w:cs="Times New Roman"/>
                <w:color w:val="000000"/>
                <w:sz w:val="24"/>
                <w:szCs w:val="24"/>
                <w:lang w:val="ru-RU"/>
              </w:rPr>
              <w:t>61</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0BF28F" w14:textId="604032BA" w:rsidR="008061A5" w:rsidRPr="00FC702B"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653981" w14:textId="7BEB5D72" w:rsidR="008061A5" w:rsidRPr="00FC702B"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55</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5BF6BB" w14:textId="1C5DA81F" w:rsidR="008061A5" w:rsidRPr="00FC702B"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156136" w14:textId="29034C32" w:rsidR="008061A5" w:rsidRPr="00FC702B" w:rsidRDefault="00D75815"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8061A5" w14:paraId="7FB4D96C" w14:textId="77777777" w:rsidTr="000A411D">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F0E19F" w14:textId="77777777" w:rsidR="008061A5" w:rsidRDefault="008061A5" w:rsidP="000A411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0C505F" w14:textId="138CEEBF" w:rsidR="008061A5" w:rsidRDefault="000309C1" w:rsidP="000A411D">
            <w:pPr>
              <w:jc w:val="center"/>
              <w:rPr>
                <w:rFonts w:hAnsi="Times New Roman" w:cs="Times New Roman"/>
                <w:color w:val="000000"/>
                <w:sz w:val="24"/>
                <w:szCs w:val="24"/>
              </w:rPr>
            </w:pPr>
            <w:r>
              <w:rPr>
                <w:rFonts w:hAnsi="Times New Roman" w:cs="Times New Roman"/>
                <w:color w:val="000000"/>
                <w:sz w:val="24"/>
                <w:szCs w:val="24"/>
                <w:lang w:val="ru-RU"/>
              </w:rPr>
              <w:t>9,84</w:t>
            </w:r>
            <w:r w:rsidR="008061A5">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454E1" w14:textId="6C599E00" w:rsidR="008061A5" w:rsidRDefault="000309C1" w:rsidP="000A411D">
            <w:pPr>
              <w:jc w:val="center"/>
              <w:rPr>
                <w:rFonts w:hAnsi="Times New Roman" w:cs="Times New Roman"/>
                <w:color w:val="000000"/>
                <w:sz w:val="24"/>
                <w:szCs w:val="24"/>
              </w:rPr>
            </w:pPr>
            <w:r>
              <w:rPr>
                <w:rFonts w:hAnsi="Times New Roman" w:cs="Times New Roman"/>
                <w:color w:val="000000"/>
                <w:sz w:val="24"/>
                <w:szCs w:val="24"/>
                <w:lang w:val="ru-RU"/>
              </w:rPr>
              <w:t>90,16</w:t>
            </w:r>
            <w:r w:rsidR="008061A5">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E92C0E" w14:textId="766FB400" w:rsidR="008061A5" w:rsidRDefault="000309C1" w:rsidP="008D242B">
            <w:pPr>
              <w:jc w:val="center"/>
              <w:rPr>
                <w:rFonts w:hAnsi="Times New Roman" w:cs="Times New Roman"/>
                <w:color w:val="000000"/>
                <w:sz w:val="24"/>
                <w:szCs w:val="24"/>
              </w:rPr>
            </w:pPr>
            <w:r>
              <w:rPr>
                <w:rFonts w:hAnsi="Times New Roman" w:cs="Times New Roman"/>
                <w:color w:val="000000"/>
                <w:sz w:val="24"/>
                <w:szCs w:val="24"/>
                <w:lang w:val="ru-RU"/>
              </w:rPr>
              <w:t>0</w:t>
            </w:r>
            <w:r w:rsidR="008061A5">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4BF9A3" w14:textId="284BF13B" w:rsidR="008061A5" w:rsidRDefault="00D75815" w:rsidP="000A411D">
            <w:pPr>
              <w:jc w:val="center"/>
              <w:rPr>
                <w:rFonts w:hAnsi="Times New Roman" w:cs="Times New Roman"/>
                <w:color w:val="000000"/>
                <w:sz w:val="24"/>
                <w:szCs w:val="24"/>
              </w:rPr>
            </w:pPr>
            <w:r>
              <w:rPr>
                <w:rFonts w:hAnsi="Times New Roman" w:cs="Times New Roman"/>
                <w:color w:val="000000"/>
                <w:sz w:val="24"/>
                <w:szCs w:val="24"/>
                <w:lang w:val="ru-RU"/>
              </w:rPr>
              <w:t>0</w:t>
            </w:r>
            <w:r w:rsidR="008061A5">
              <w:rPr>
                <w:rFonts w:hAnsi="Times New Roman" w:cs="Times New Roman"/>
                <w:color w:val="000000"/>
                <w:sz w:val="24"/>
                <w:szCs w:val="24"/>
                <w:lang w:val="ru-RU"/>
              </w:rPr>
              <w:t>%</w:t>
            </w:r>
          </w:p>
        </w:tc>
      </w:tr>
    </w:tbl>
    <w:p w14:paraId="58060410" w14:textId="77777777" w:rsidR="008061A5" w:rsidRDefault="008D242B" w:rsidP="008D242B">
      <w:pPr>
        <w:jc w:val="center"/>
        <w:rPr>
          <w:rFonts w:hAnsi="Times New Roman" w:cs="Times New Roman"/>
          <w:b/>
          <w:color w:val="000000"/>
          <w:sz w:val="24"/>
          <w:szCs w:val="24"/>
          <w:lang w:val="ru-RU"/>
        </w:rPr>
      </w:pPr>
      <w:r w:rsidRPr="008D242B">
        <w:rPr>
          <w:rFonts w:hAnsi="Times New Roman" w:cs="Times New Roman"/>
          <w:b/>
          <w:color w:val="000000"/>
          <w:sz w:val="24"/>
          <w:szCs w:val="24"/>
          <w:lang w:val="ru-RU"/>
        </w:rPr>
        <w:t>Результаты ВПР</w:t>
      </w:r>
      <w:r>
        <w:rPr>
          <w:rFonts w:hAnsi="Times New Roman" w:cs="Times New Roman"/>
          <w:b/>
          <w:color w:val="000000"/>
          <w:sz w:val="24"/>
          <w:szCs w:val="24"/>
          <w:lang w:val="ru-RU"/>
        </w:rPr>
        <w:t xml:space="preserve"> в сравнении с результатами обучающихся прошлого учебного года в разрезе классов</w:t>
      </w:r>
    </w:p>
    <w:p w14:paraId="79D6AF27" w14:textId="77777777" w:rsidR="00C245F7" w:rsidRPr="008D242B" w:rsidRDefault="00C245F7" w:rsidP="008D242B">
      <w:pPr>
        <w:jc w:val="center"/>
        <w:rPr>
          <w:rFonts w:hAnsi="Times New Roman" w:cs="Times New Roman"/>
          <w:b/>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8D242B" w14:paraId="14812971" w14:textId="77777777" w:rsidTr="000A411D">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A671A" w14:textId="77777777" w:rsidR="008D242B" w:rsidRDefault="008D242B" w:rsidP="000A411D">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2214B4" w14:textId="77777777" w:rsidR="008D242B" w:rsidRDefault="008D242B" w:rsidP="000A411D">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8D242B" w14:paraId="253CEEDF" w14:textId="77777777" w:rsidTr="000A411D">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F84D4"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379C5E" w14:textId="77777777" w:rsidR="008D242B" w:rsidRPr="00FD724A" w:rsidRDefault="008D242B" w:rsidP="00D75815">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6BCCD"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3611F0"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5AFBA1" w14:textId="77777777" w:rsidR="008D242B" w:rsidRDefault="008D242B" w:rsidP="00D75815">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74285B"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Качество</w:t>
            </w:r>
          </w:p>
        </w:tc>
      </w:tr>
      <w:tr w:rsidR="008D242B" w14:paraId="28E5FA2D" w14:textId="77777777" w:rsidTr="000A411D">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A4A340" w14:textId="77777777" w:rsidR="008D242B" w:rsidRDefault="008D242B" w:rsidP="000A411D">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17979B"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1FE87B"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2681FD"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558F71"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6CB54B" w14:textId="77777777" w:rsidR="008D242B" w:rsidRDefault="008D242B" w:rsidP="000A411D">
            <w:pPr>
              <w:ind w:left="75" w:right="75"/>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3F6E1" w14:textId="77777777" w:rsidR="008D242B" w:rsidRDefault="008D242B" w:rsidP="000A411D">
            <w:pPr>
              <w:ind w:left="75" w:right="75"/>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D30082"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C77537"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E8675E"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D25751" w14:textId="77777777" w:rsidR="008D242B" w:rsidRDefault="008D242B" w:rsidP="000A411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6CAAED" w14:textId="77777777" w:rsidR="008D242B" w:rsidRDefault="008D242B" w:rsidP="000A411D">
            <w:pPr>
              <w:ind w:left="75" w:right="75"/>
              <w:rPr>
                <w:rFonts w:hAnsi="Times New Roman" w:cs="Times New Roman"/>
                <w:color w:val="000000"/>
                <w:sz w:val="24"/>
                <w:szCs w:val="24"/>
              </w:rPr>
            </w:pPr>
          </w:p>
        </w:tc>
      </w:tr>
      <w:tr w:rsidR="008D242B" w14:paraId="38CA75A9" w14:textId="77777777" w:rsidTr="000A411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BB4D0B" w14:textId="4AA8EFB2"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8D242B">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87576B" w14:textId="52B760E2" w:rsidR="008D242B" w:rsidRPr="00D37C96" w:rsidRDefault="000309C1" w:rsidP="000A411D">
            <w:pPr>
              <w:jc w:val="center"/>
              <w:rPr>
                <w:rFonts w:hAnsi="Times New Roman" w:cs="Times New Roman"/>
                <w:sz w:val="24"/>
                <w:szCs w:val="24"/>
                <w:lang w:val="ru-RU"/>
              </w:rPr>
            </w:pPr>
            <w:r w:rsidRPr="00D37C96">
              <w:rPr>
                <w:rFonts w:hAnsi="Times New Roman" w:cs="Times New Roman"/>
                <w:sz w:val="24"/>
                <w:szCs w:val="24"/>
                <w:lang w:val="ru-RU"/>
              </w:rPr>
              <w:t>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317519" w14:textId="3CFBD2DE" w:rsidR="008D242B" w:rsidRPr="00D37C96" w:rsidRDefault="000309C1" w:rsidP="000A411D">
            <w:pPr>
              <w:jc w:val="center"/>
              <w:rPr>
                <w:rFonts w:hAnsi="Times New Roman" w:cs="Times New Roman"/>
                <w:sz w:val="24"/>
                <w:szCs w:val="24"/>
                <w:lang w:val="ru-RU"/>
              </w:rPr>
            </w:pPr>
            <w:r w:rsidRPr="00D37C96">
              <w:rPr>
                <w:rFonts w:hAnsi="Times New Roman" w:cs="Times New Roman"/>
                <w:sz w:val="24"/>
                <w:szCs w:val="24"/>
                <w:lang w:val="ru-RU"/>
              </w:rPr>
              <w:t>11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65EFAA" w14:textId="37BD3ACC" w:rsidR="008D242B" w:rsidRPr="00D37C96" w:rsidRDefault="000309C1" w:rsidP="000A411D">
            <w:pPr>
              <w:jc w:val="center"/>
              <w:rPr>
                <w:rFonts w:hAnsi="Times New Roman" w:cs="Times New Roman"/>
                <w:sz w:val="24"/>
                <w:szCs w:val="24"/>
                <w:lang w:val="ru-RU"/>
              </w:rPr>
            </w:pPr>
            <w:r w:rsidRPr="00D37C96">
              <w:rPr>
                <w:rFonts w:hAnsi="Times New Roman" w:cs="Times New Roman"/>
                <w:sz w:val="24"/>
                <w:szCs w:val="24"/>
                <w:lang w:val="ru-RU"/>
              </w:rPr>
              <w:t>10</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A80D59"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14E736" w14:textId="5ABB63CF"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54,55</w:t>
            </w:r>
            <w:r w:rsidR="008D242B" w:rsidRPr="00D37C96">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F6C813" w14:textId="65DD0473"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8D242B">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66695B" w14:textId="51D601C9" w:rsidR="008D242B" w:rsidRPr="00C6209F"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E4837A" w14:textId="1496D153" w:rsidR="008D242B" w:rsidRPr="00C6209F"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94BABC" w14:textId="6D73FE19" w:rsidR="008D242B" w:rsidRPr="00C6209F"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CC88DA" w14:textId="1E7D18B2" w:rsidR="008D242B" w:rsidRPr="00C6209F"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AAE2C4" w14:textId="454A3BB7" w:rsidR="008D242B" w:rsidRPr="00336084"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8D242B">
              <w:rPr>
                <w:rFonts w:hAnsi="Times New Roman" w:cs="Times New Roman"/>
                <w:color w:val="000000"/>
                <w:sz w:val="24"/>
                <w:szCs w:val="24"/>
                <w:lang w:val="ru-RU"/>
              </w:rPr>
              <w:t>%</w:t>
            </w:r>
          </w:p>
        </w:tc>
      </w:tr>
      <w:tr w:rsidR="008D242B" w14:paraId="1CC3A831" w14:textId="77777777" w:rsidTr="000A411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10A2EB" w14:textId="000049D2"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8D242B">
              <w:rPr>
                <w:rFonts w:hAnsi="Times New Roman" w:cs="Times New Roman"/>
                <w:color w:val="000000"/>
                <w:sz w:val="24"/>
                <w:szCs w:val="24"/>
                <w:lang w:val="ru-RU"/>
              </w:rPr>
              <w:t xml:space="preserve"> </w:t>
            </w:r>
            <w:r w:rsidR="008D242B">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46F8FE" w14:textId="183DF1D0" w:rsidR="008D242B" w:rsidRPr="00D37C96" w:rsidRDefault="00A9044D" w:rsidP="000A411D">
            <w:pPr>
              <w:jc w:val="center"/>
              <w:rPr>
                <w:rFonts w:hAnsi="Times New Roman" w:cs="Times New Roman"/>
                <w:sz w:val="24"/>
                <w:szCs w:val="24"/>
                <w:lang w:val="ru-RU"/>
              </w:rPr>
            </w:pPr>
            <w:r w:rsidRPr="00D37C96">
              <w:rPr>
                <w:rFonts w:hAnsi="Times New Roman" w:cs="Times New Roman"/>
                <w:sz w:val="24"/>
                <w:szCs w:val="24"/>
                <w:lang w:val="ru-RU"/>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CB307E" w14:textId="0E8DD9FB"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1</w:t>
            </w:r>
            <w:r w:rsidR="00A9044D" w:rsidRPr="00D37C96">
              <w:rPr>
                <w:rFonts w:hAnsi="Times New Roman" w:cs="Times New Roman"/>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10344E" w14:textId="04D873EE" w:rsidR="008D242B" w:rsidRPr="00D37C96" w:rsidRDefault="00A9044D" w:rsidP="000A411D">
            <w:pPr>
              <w:jc w:val="center"/>
              <w:rPr>
                <w:rFonts w:hAnsi="Times New Roman" w:cs="Times New Roman"/>
                <w:sz w:val="24"/>
                <w:szCs w:val="24"/>
                <w:lang w:val="ru-RU"/>
              </w:rPr>
            </w:pPr>
            <w:r w:rsidRPr="00D37C96">
              <w:rPr>
                <w:rFonts w:hAnsi="Times New Roman" w:cs="Times New Roman"/>
                <w:sz w:val="24"/>
                <w:szCs w:val="24"/>
                <w:lang w:val="ru-RU"/>
              </w:rPr>
              <w:t>9</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B368C7"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C78F54" w14:textId="2BD71063"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62,5</w:t>
            </w:r>
            <w:r w:rsidR="008D242B" w:rsidRPr="00D37C96">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D27F14" w14:textId="1169A485"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8D242B">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61FBF5" w14:textId="0891F513"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0BA9BE" w14:textId="1FD6A62C"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7B994B" w14:textId="3D9E9B06"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15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B49FB8" w14:textId="67118810"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604F01" w14:textId="2E6B8BA6" w:rsidR="008D242B" w:rsidRPr="00336084"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8D242B">
              <w:rPr>
                <w:rFonts w:hAnsi="Times New Roman" w:cs="Times New Roman"/>
                <w:color w:val="000000"/>
                <w:sz w:val="24"/>
                <w:szCs w:val="24"/>
                <w:lang w:val="ru-RU"/>
              </w:rPr>
              <w:t>%</w:t>
            </w:r>
          </w:p>
        </w:tc>
      </w:tr>
      <w:tr w:rsidR="008D242B" w14:paraId="36B647C2" w14:textId="77777777" w:rsidTr="000A411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181693" w14:textId="3745AEE7"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8D242B">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26D6C6" w14:textId="023BE4B2"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2</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0A4DD0" w14:textId="77777777" w:rsidR="008D242B" w:rsidRPr="00D37C96" w:rsidRDefault="008D242B" w:rsidP="008D242B">
            <w:pPr>
              <w:jc w:val="center"/>
              <w:rPr>
                <w:rFonts w:hAnsi="Times New Roman" w:cs="Times New Roman"/>
                <w:sz w:val="24"/>
                <w:szCs w:val="24"/>
                <w:lang w:val="ru-RU"/>
              </w:rPr>
            </w:pPr>
            <w:r w:rsidRPr="00D37C96">
              <w:rPr>
                <w:rFonts w:hAnsi="Times New Roman" w:cs="Times New Roman"/>
                <w:sz w:val="24"/>
                <w:szCs w:val="24"/>
                <w:lang w:val="ru-RU"/>
              </w:rPr>
              <w:t>13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57DCE8"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7</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C2A0E7"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A371B1" w14:textId="5AF5F63B"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68,18</w:t>
            </w:r>
            <w:r w:rsidR="008D242B" w:rsidRPr="00D37C96">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4D80D8" w14:textId="52AF8CE7" w:rsidR="008D242B" w:rsidRPr="00502B7D" w:rsidRDefault="000309C1" w:rsidP="000A411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8D242B">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54CDBD" w14:textId="0A047A08"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659B76" w14:textId="22308055"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09C281" w14:textId="15DCA303"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D37C96">
              <w:rPr>
                <w:rFonts w:hAnsi="Times New Roman" w:cs="Times New Roman"/>
                <w:color w:val="000000"/>
                <w:sz w:val="24"/>
                <w:szCs w:val="24"/>
                <w:lang w:val="ru-RU"/>
              </w:rPr>
              <w:t>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779107" w14:textId="10147ED9"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037BEF" w14:textId="1E949090" w:rsidR="008D242B" w:rsidRPr="00336084"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8D242B">
              <w:rPr>
                <w:rFonts w:hAnsi="Times New Roman" w:cs="Times New Roman"/>
                <w:color w:val="000000"/>
                <w:sz w:val="24"/>
                <w:szCs w:val="24"/>
                <w:lang w:val="ru-RU"/>
              </w:rPr>
              <w:t>%</w:t>
            </w:r>
          </w:p>
        </w:tc>
      </w:tr>
      <w:tr w:rsidR="008D242B" w14:paraId="672F7104" w14:textId="77777777" w:rsidTr="000A411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B9F58" w14:textId="4F5383C3" w:rsidR="008D242B" w:rsidRPr="00502B7D" w:rsidRDefault="000309C1" w:rsidP="000A411D">
            <w:pPr>
              <w:jc w:val="center"/>
              <w:rPr>
                <w:sz w:val="24"/>
                <w:szCs w:val="24"/>
                <w:lang w:val="ru-RU"/>
              </w:rPr>
            </w:pPr>
            <w:r>
              <w:rPr>
                <w:sz w:val="24"/>
                <w:szCs w:val="24"/>
                <w:lang w:val="ru-RU"/>
              </w:rPr>
              <w:t>8</w:t>
            </w:r>
            <w:r w:rsidR="008D242B">
              <w:rPr>
                <w:sz w:val="24"/>
                <w:szCs w:val="24"/>
                <w:lang w:val="ru-RU"/>
              </w:rPr>
              <w:t xml:space="preserve"> </w:t>
            </w:r>
            <w:r>
              <w:rPr>
                <w:sz w:val="24"/>
                <w:szCs w:val="24"/>
                <w:lang w:val="ru-RU"/>
              </w:rPr>
              <w:t>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4C997C"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A8EB76" w14:textId="623CBA4E"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5DD74B"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9</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1958BF"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6E8502" w14:textId="6BDC5305" w:rsidR="008D242B" w:rsidRPr="00D37C96" w:rsidRDefault="00D37C96" w:rsidP="000A411D">
            <w:pPr>
              <w:jc w:val="center"/>
              <w:rPr>
                <w:rFonts w:hAnsi="Times New Roman" w:cs="Times New Roman"/>
                <w:sz w:val="24"/>
                <w:szCs w:val="24"/>
                <w:lang w:val="ru-RU"/>
              </w:rPr>
            </w:pPr>
            <w:r w:rsidRPr="00D37C96">
              <w:rPr>
                <w:rFonts w:hAnsi="Times New Roman" w:cs="Times New Roman"/>
                <w:sz w:val="24"/>
                <w:szCs w:val="24"/>
                <w:lang w:val="ru-RU"/>
              </w:rPr>
              <w:t>50</w:t>
            </w:r>
            <w:r w:rsidR="008D242B" w:rsidRPr="00D37C96">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F16DAE" w14:textId="0430906C" w:rsidR="008D242B" w:rsidRPr="00502B7D" w:rsidRDefault="000309C1" w:rsidP="000A411D">
            <w:pPr>
              <w:jc w:val="center"/>
              <w:rPr>
                <w:sz w:val="24"/>
                <w:szCs w:val="24"/>
                <w:lang w:val="ru-RU"/>
              </w:rPr>
            </w:pPr>
            <w:r>
              <w:rPr>
                <w:sz w:val="24"/>
                <w:szCs w:val="24"/>
                <w:lang w:val="ru-RU"/>
              </w:rPr>
              <w:t>9</w:t>
            </w:r>
            <w:r w:rsidR="008D242B">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09586C" w14:textId="77777777" w:rsidR="008D242B" w:rsidRPr="0079459C" w:rsidRDefault="008D242B"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91E128" w14:textId="4C099BC6"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777EAB" w14:textId="437E6B6F"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11</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43365F" w14:textId="210CC952"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89A298" w14:textId="472FF766" w:rsidR="008D242B" w:rsidRPr="0079459C" w:rsidRDefault="00F03081"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8D242B">
              <w:rPr>
                <w:rFonts w:hAnsi="Times New Roman" w:cs="Times New Roman"/>
                <w:color w:val="000000"/>
                <w:sz w:val="24"/>
                <w:szCs w:val="24"/>
                <w:lang w:val="ru-RU"/>
              </w:rPr>
              <w:t>%</w:t>
            </w:r>
          </w:p>
        </w:tc>
      </w:tr>
      <w:tr w:rsidR="008D242B" w14:paraId="7F35105E" w14:textId="77777777" w:rsidTr="000A411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0F9174" w14:textId="77777777" w:rsidR="008D242B" w:rsidRPr="00502B7D" w:rsidRDefault="008D242B" w:rsidP="000A411D">
            <w:pPr>
              <w:jc w:val="center"/>
              <w:rPr>
                <w:sz w:val="24"/>
                <w:szCs w:val="24"/>
                <w:lang w:val="ru-RU"/>
              </w:rPr>
            </w:pPr>
            <w:r>
              <w:rPr>
                <w:sz w:val="24"/>
                <w:szCs w:val="24"/>
                <w:lang w:val="ru-RU"/>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4BD14D" w14:textId="59116720"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8</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A95FB9" w14:textId="40DD805B" w:rsidR="008D242B" w:rsidRPr="00D37C96" w:rsidRDefault="00A5296A" w:rsidP="000A411D">
            <w:pPr>
              <w:jc w:val="center"/>
              <w:rPr>
                <w:rFonts w:hAnsi="Times New Roman" w:cs="Times New Roman"/>
                <w:sz w:val="24"/>
                <w:szCs w:val="24"/>
                <w:lang w:val="ru-RU"/>
              </w:rPr>
            </w:pPr>
            <w:r w:rsidRPr="00D37C96">
              <w:rPr>
                <w:rFonts w:hAnsi="Times New Roman" w:cs="Times New Roman"/>
                <w:sz w:val="24"/>
                <w:szCs w:val="24"/>
                <w:lang w:val="ru-RU"/>
              </w:rPr>
              <w:t>43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CA137F" w14:textId="576657D0"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3</w:t>
            </w:r>
            <w:r w:rsidR="00A5296A" w:rsidRPr="00D37C96">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AE06D" w14:textId="77777777" w:rsidR="008D242B" w:rsidRPr="00D37C96" w:rsidRDefault="008D242B" w:rsidP="000A411D">
            <w:pPr>
              <w:jc w:val="center"/>
              <w:rPr>
                <w:rFonts w:hAnsi="Times New Roman" w:cs="Times New Roman"/>
                <w:sz w:val="24"/>
                <w:szCs w:val="24"/>
                <w:lang w:val="ru-RU"/>
              </w:rPr>
            </w:pPr>
            <w:r w:rsidRPr="00D37C96">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60A803" w14:textId="7F8E0637" w:rsidR="008D242B" w:rsidRPr="00D37C96" w:rsidRDefault="00D37C96" w:rsidP="000A411D">
            <w:pPr>
              <w:jc w:val="center"/>
              <w:rPr>
                <w:rFonts w:hAnsi="Times New Roman" w:cs="Times New Roman"/>
                <w:sz w:val="24"/>
                <w:szCs w:val="24"/>
                <w:lang w:val="ru-RU"/>
              </w:rPr>
            </w:pPr>
            <w:r w:rsidRPr="00D37C96">
              <w:rPr>
                <w:rFonts w:hAnsi="Times New Roman" w:cs="Times New Roman"/>
                <w:sz w:val="24"/>
                <w:szCs w:val="24"/>
                <w:lang w:val="ru-RU"/>
              </w:rPr>
              <w:t>59,30</w:t>
            </w:r>
            <w:r w:rsidR="008D242B" w:rsidRPr="00D37C96">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1A62F1" w14:textId="77777777" w:rsidR="008D242B" w:rsidRPr="00502B7D" w:rsidRDefault="008D242B" w:rsidP="000A411D">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5287F3" w14:textId="0868FFDB" w:rsidR="008D242B" w:rsidRPr="0079459C" w:rsidRDefault="00FD5CBC"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364B4B" w14:textId="62AECC28" w:rsidR="008D242B" w:rsidRPr="0079459C" w:rsidRDefault="00D37C96" w:rsidP="00106279">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F36A2B" w14:textId="303C2C38"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55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3CB901" w14:textId="35785440"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923CD8" w14:textId="3228C380" w:rsidR="008D242B" w:rsidRPr="0079459C" w:rsidRDefault="00D37C96" w:rsidP="000A411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8D242B">
              <w:rPr>
                <w:rFonts w:hAnsi="Times New Roman" w:cs="Times New Roman"/>
                <w:color w:val="000000"/>
                <w:sz w:val="24"/>
                <w:szCs w:val="24"/>
                <w:lang w:val="ru-RU"/>
              </w:rPr>
              <w:t>%</w:t>
            </w:r>
          </w:p>
        </w:tc>
      </w:tr>
    </w:tbl>
    <w:p w14:paraId="31C1E78D" w14:textId="77777777" w:rsidR="00C245F7" w:rsidRDefault="00C245F7" w:rsidP="00885915">
      <w:pPr>
        <w:jc w:val="both"/>
        <w:rPr>
          <w:rFonts w:hAnsi="Times New Roman" w:cs="Times New Roman"/>
          <w:b/>
          <w:bCs/>
          <w:color w:val="000000"/>
          <w:sz w:val="24"/>
          <w:szCs w:val="24"/>
          <w:lang w:val="ru-RU"/>
        </w:rPr>
      </w:pPr>
    </w:p>
    <w:p w14:paraId="76DCDA5F" w14:textId="77777777" w:rsidR="00C245F7" w:rsidRDefault="00C245F7" w:rsidP="00C245F7">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Распределение первичных баллов</w:t>
      </w:r>
    </w:p>
    <w:p w14:paraId="11B259AA" w14:textId="5B06946A" w:rsidR="00C245F7" w:rsidRPr="00C245F7" w:rsidRDefault="00C245F7" w:rsidP="00C245F7">
      <w:pPr>
        <w:jc w:val="both"/>
        <w:rPr>
          <w:rFonts w:hAnsi="Times New Roman" w:cs="Times New Roman"/>
          <w:bCs/>
          <w:color w:val="000000"/>
          <w:sz w:val="24"/>
          <w:szCs w:val="24"/>
          <w:lang w:val="ru-RU"/>
        </w:rPr>
      </w:pPr>
      <w:r w:rsidRPr="00C245F7">
        <w:rPr>
          <w:rFonts w:hAnsi="Times New Roman" w:cs="Times New Roman"/>
          <w:bCs/>
          <w:color w:val="000000"/>
          <w:sz w:val="24"/>
          <w:szCs w:val="24"/>
          <w:lang w:val="ru-RU"/>
        </w:rPr>
        <w:t xml:space="preserve">Максимальный первичный балл – </w:t>
      </w:r>
      <w:r w:rsidR="007F62B3">
        <w:rPr>
          <w:rFonts w:hAnsi="Times New Roman" w:cs="Times New Roman"/>
          <w:bCs/>
          <w:color w:val="000000"/>
          <w:sz w:val="24"/>
          <w:szCs w:val="24"/>
          <w:lang w:val="ru-RU"/>
        </w:rPr>
        <w:t>40</w:t>
      </w:r>
      <w:r w:rsidRPr="00C245F7">
        <w:rPr>
          <w:rFonts w:hAnsi="Times New Roman" w:cs="Times New Roman"/>
          <w:bCs/>
          <w:color w:val="000000"/>
          <w:sz w:val="24"/>
          <w:szCs w:val="24"/>
          <w:lang w:val="ru-RU"/>
        </w:rPr>
        <w:t>. Минимальный порог – 1</w:t>
      </w:r>
      <w:r w:rsidR="007F62B3">
        <w:rPr>
          <w:rFonts w:hAnsi="Times New Roman" w:cs="Times New Roman"/>
          <w:bCs/>
          <w:color w:val="000000"/>
          <w:sz w:val="24"/>
          <w:szCs w:val="24"/>
          <w:lang w:val="ru-RU"/>
        </w:rPr>
        <w:t>3</w:t>
      </w:r>
      <w:r w:rsidRPr="00C245F7">
        <w:rPr>
          <w:rFonts w:hAnsi="Times New Roman" w:cs="Times New Roman"/>
          <w:bCs/>
          <w:color w:val="000000"/>
          <w:sz w:val="24"/>
          <w:szCs w:val="24"/>
          <w:lang w:val="ru-RU"/>
        </w:rPr>
        <w:t xml:space="preserve"> баллов</w:t>
      </w:r>
    </w:p>
    <w:p w14:paraId="022678A6" w14:textId="7F60D9ED" w:rsidR="008061A5" w:rsidRPr="007F62B3" w:rsidRDefault="007F62B3" w:rsidP="00885915">
      <w:pPr>
        <w:jc w:val="both"/>
        <w:rPr>
          <w:rFonts w:hAnsi="Times New Roman" w:cs="Times New Roman"/>
          <w:b/>
          <w:bCs/>
          <w:color w:val="000000"/>
          <w:sz w:val="24"/>
          <w:szCs w:val="24"/>
          <w:lang w:val="ru-RU"/>
        </w:rPr>
      </w:pPr>
      <w:r>
        <w:rPr>
          <w:noProof/>
          <w:lang w:val="ru-RU" w:eastAsia="ru-RU"/>
        </w:rPr>
        <w:drawing>
          <wp:inline distT="0" distB="0" distL="0" distR="0" wp14:anchorId="4195600B" wp14:editId="65B4D923">
            <wp:extent cx="5930265" cy="2743200"/>
            <wp:effectExtent l="0" t="0" r="13335" b="0"/>
            <wp:docPr id="14" name="Диаграмма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D387CB9-CCCA-4C76-9C5B-1A735291B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EF1A06" w14:textId="2D975701" w:rsidR="00C245F7" w:rsidRDefault="00C245F7">
      <w:pPr>
        <w:jc w:val="center"/>
        <w:rPr>
          <w:rFonts w:hAnsi="Times New Roman" w:cs="Times New Roman"/>
          <w:bCs/>
          <w:color w:val="000000"/>
          <w:sz w:val="24"/>
          <w:szCs w:val="24"/>
          <w:lang w:val="ru-RU"/>
        </w:rPr>
      </w:pPr>
      <w:r w:rsidRPr="00677C37">
        <w:rPr>
          <w:rFonts w:hAnsi="Times New Roman" w:cs="Times New Roman"/>
          <w:bCs/>
          <w:color w:val="000000"/>
          <w:sz w:val="24"/>
          <w:szCs w:val="24"/>
          <w:lang w:val="ru-RU"/>
        </w:rPr>
        <w:t xml:space="preserve">Минимальный балл, полученный обучающимся, - 3, максимальный </w:t>
      </w:r>
      <w:r w:rsidR="00677C37">
        <w:rPr>
          <w:rFonts w:hAnsi="Times New Roman" w:cs="Times New Roman"/>
          <w:bCs/>
          <w:color w:val="000000"/>
          <w:sz w:val="24"/>
          <w:szCs w:val="24"/>
          <w:lang w:val="ru-RU"/>
        </w:rPr>
        <w:t>–</w:t>
      </w:r>
      <w:r w:rsidRPr="00677C37">
        <w:rPr>
          <w:rFonts w:hAnsi="Times New Roman" w:cs="Times New Roman"/>
          <w:bCs/>
          <w:color w:val="000000"/>
          <w:sz w:val="24"/>
          <w:szCs w:val="24"/>
          <w:lang w:val="ru-RU"/>
        </w:rPr>
        <w:t xml:space="preserve"> </w:t>
      </w:r>
      <w:r w:rsidR="007F62B3">
        <w:rPr>
          <w:rFonts w:hAnsi="Times New Roman" w:cs="Times New Roman"/>
          <w:bCs/>
          <w:color w:val="000000"/>
          <w:sz w:val="24"/>
          <w:szCs w:val="24"/>
          <w:lang w:val="ru-RU"/>
        </w:rPr>
        <w:t>26</w:t>
      </w:r>
    </w:p>
    <w:p w14:paraId="27C627FC" w14:textId="0B51EB68" w:rsidR="000A411D" w:rsidRDefault="00472144" w:rsidP="000A411D">
      <w:pPr>
        <w:jc w:val="both"/>
        <w:rPr>
          <w:rFonts w:hAnsi="Times New Roman" w:cs="Times New Roman"/>
          <w:bCs/>
          <w:color w:val="000000"/>
          <w:sz w:val="24"/>
          <w:szCs w:val="24"/>
          <w:lang w:val="ru-RU"/>
        </w:rPr>
      </w:pPr>
      <w:r>
        <w:rPr>
          <w:noProof/>
          <w:lang w:val="ru-RU"/>
        </w:rPr>
        <w:t>™</w:t>
      </w:r>
      <w:r w:rsidR="00BE2AD0">
        <w:rPr>
          <w:noProof/>
          <w:lang w:val="ru-RU" w:eastAsia="ru-RU"/>
        </w:rPr>
        <w:drawing>
          <wp:inline distT="0" distB="0" distL="0" distR="0" wp14:anchorId="09FE29EE" wp14:editId="30466A64">
            <wp:extent cx="5962650" cy="2743200"/>
            <wp:effectExtent l="0" t="0" r="0" b="0"/>
            <wp:docPr id="15" name="Диаграмма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5986FB3-471D-4BD2-8037-8C5D8AD15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346" w:type="dxa"/>
        <w:tblInd w:w="118" w:type="dxa"/>
        <w:tblLook w:val="04A0" w:firstRow="1" w:lastRow="0" w:firstColumn="1" w:lastColumn="0" w:noHBand="0" w:noVBand="1"/>
      </w:tblPr>
      <w:tblGrid>
        <w:gridCol w:w="8495"/>
        <w:gridCol w:w="851"/>
      </w:tblGrid>
      <w:tr w:rsidR="007F62B3" w:rsidRPr="00AB3E6E" w14:paraId="3E70AEF4" w14:textId="77777777" w:rsidTr="007F62B3">
        <w:trPr>
          <w:trHeight w:val="549"/>
        </w:trPr>
        <w:tc>
          <w:tcPr>
            <w:tcW w:w="8495"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715A4538" w14:textId="77777777" w:rsidR="007F62B3" w:rsidRPr="007F62B3" w:rsidRDefault="007F62B3" w:rsidP="00BE2AD0">
            <w:pPr>
              <w:spacing w:before="0" w:beforeAutospacing="0" w:after="0" w:afterAutospacing="0"/>
              <w:jc w:val="center"/>
              <w:rPr>
                <w:rFonts w:eastAsia="Times New Roman" w:cstheme="minorHAnsi"/>
                <w:b/>
                <w:bCs/>
                <w:color w:val="000000"/>
                <w:sz w:val="24"/>
                <w:szCs w:val="24"/>
                <w:lang w:val="ru-RU" w:eastAsia="ru-RU"/>
              </w:rPr>
            </w:pPr>
            <w:r w:rsidRPr="007F62B3">
              <w:rPr>
                <w:rFonts w:eastAsia="Times New Roman" w:cstheme="minorHAnsi"/>
                <w:b/>
                <w:bCs/>
                <w:color w:val="000000"/>
                <w:sz w:val="24"/>
                <w:szCs w:val="24"/>
                <w:lang w:val="ru-RU" w:eastAsia="ru-RU"/>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vAlign w:val="bottom"/>
            <w:hideMark/>
          </w:tcPr>
          <w:p w14:paraId="2F1E74B9" w14:textId="70FAF024"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p>
        </w:tc>
      </w:tr>
      <w:tr w:rsidR="007F62B3" w:rsidRPr="007F62B3" w14:paraId="281458F0" w14:textId="77777777" w:rsidTr="007F62B3">
        <w:trPr>
          <w:trHeight w:val="300"/>
        </w:trPr>
        <w:tc>
          <w:tcPr>
            <w:tcW w:w="84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F4A701"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5BB7751A"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61 уч.</w:t>
            </w:r>
          </w:p>
        </w:tc>
      </w:tr>
      <w:tr w:rsidR="007F62B3" w:rsidRPr="007F62B3" w14:paraId="160997BD"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FA4B7A5"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1.1. Особенности географического положения России. Территория и акватория, морские и сухопутные границы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7F62B3">
              <w:rPr>
                <w:rFonts w:eastAsia="Times New Roman" w:cstheme="minorHAnsi"/>
                <w:color w:val="000000"/>
                <w:sz w:val="24"/>
                <w:szCs w:val="24"/>
                <w:lang w:val="ru-RU"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F62B3">
              <w:rPr>
                <w:rFonts w:eastAsia="Times New Roman" w:cstheme="minorHAnsi"/>
                <w:color w:val="000000"/>
                <w:sz w:val="24"/>
                <w:szCs w:val="24"/>
                <w:lang w:val="ru-RU" w:eastAsia="ru-RU"/>
              </w:rPr>
              <w:br/>
              <w:t>Умение различать изученные географические объекты</w:t>
            </w:r>
          </w:p>
        </w:tc>
        <w:tc>
          <w:tcPr>
            <w:tcW w:w="851" w:type="dxa"/>
            <w:tcBorders>
              <w:top w:val="nil"/>
              <w:left w:val="nil"/>
              <w:bottom w:val="single" w:sz="4" w:space="0" w:color="000000"/>
              <w:right w:val="single" w:sz="4" w:space="0" w:color="000000"/>
            </w:tcBorders>
            <w:shd w:val="clear" w:color="auto" w:fill="auto"/>
            <w:vAlign w:val="bottom"/>
            <w:hideMark/>
          </w:tcPr>
          <w:p w14:paraId="5D260138"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63,93</w:t>
            </w:r>
          </w:p>
        </w:tc>
      </w:tr>
      <w:tr w:rsidR="007F62B3" w:rsidRPr="007F62B3" w14:paraId="49A09231" w14:textId="77777777" w:rsidTr="00574EAA">
        <w:trPr>
          <w:trHeight w:val="41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90EF1B3"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1.2. Особенности географического положения России. Территория и акватория, морские и сухопутные границы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7F62B3">
              <w:rPr>
                <w:rFonts w:eastAsia="Times New Roman" w:cstheme="minorHAnsi"/>
                <w:color w:val="000000"/>
                <w:sz w:val="24"/>
                <w:szCs w:val="24"/>
                <w:lang w:val="ru-RU"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F62B3">
              <w:rPr>
                <w:rFonts w:eastAsia="Times New Roman" w:cstheme="minorHAnsi"/>
                <w:color w:val="000000"/>
                <w:sz w:val="24"/>
                <w:szCs w:val="24"/>
                <w:lang w:val="ru-RU" w:eastAsia="ru-RU"/>
              </w:rPr>
              <w:br/>
              <w:t>Умение различать изученные географические объекты</w:t>
            </w:r>
          </w:p>
        </w:tc>
        <w:tc>
          <w:tcPr>
            <w:tcW w:w="851" w:type="dxa"/>
            <w:tcBorders>
              <w:top w:val="nil"/>
              <w:left w:val="nil"/>
              <w:bottom w:val="single" w:sz="4" w:space="0" w:color="000000"/>
              <w:right w:val="single" w:sz="4" w:space="0" w:color="000000"/>
            </w:tcBorders>
            <w:shd w:val="clear" w:color="auto" w:fill="auto"/>
            <w:vAlign w:val="bottom"/>
            <w:hideMark/>
          </w:tcPr>
          <w:p w14:paraId="1D5B10CF"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40,98</w:t>
            </w:r>
          </w:p>
        </w:tc>
      </w:tr>
      <w:tr w:rsidR="007F62B3" w:rsidRPr="007F62B3" w14:paraId="1689D8BC" w14:textId="77777777" w:rsidTr="00574EAA">
        <w:trPr>
          <w:trHeight w:val="557"/>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30153619"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1.3. Особенности географического положения России. Территория и акватория, морские и сухопутные границы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7F62B3">
              <w:rPr>
                <w:rFonts w:eastAsia="Times New Roman" w:cstheme="minorHAnsi"/>
                <w:color w:val="000000"/>
                <w:sz w:val="24"/>
                <w:szCs w:val="24"/>
                <w:lang w:val="ru-RU"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7F62B3">
              <w:rPr>
                <w:rFonts w:eastAsia="Times New Roman" w:cstheme="minorHAnsi"/>
                <w:color w:val="000000"/>
                <w:sz w:val="24"/>
                <w:szCs w:val="24"/>
                <w:lang w:val="ru-RU" w:eastAsia="ru-RU"/>
              </w:rPr>
              <w:br/>
              <w:t>Умение различать изученные географические объекты</w:t>
            </w:r>
          </w:p>
        </w:tc>
        <w:tc>
          <w:tcPr>
            <w:tcW w:w="851" w:type="dxa"/>
            <w:tcBorders>
              <w:top w:val="nil"/>
              <w:left w:val="nil"/>
              <w:bottom w:val="single" w:sz="4" w:space="0" w:color="000000"/>
              <w:right w:val="single" w:sz="4" w:space="0" w:color="000000"/>
            </w:tcBorders>
            <w:shd w:val="clear" w:color="auto" w:fill="auto"/>
            <w:vAlign w:val="bottom"/>
            <w:hideMark/>
          </w:tcPr>
          <w:p w14:paraId="38C91DD2"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39,34</w:t>
            </w:r>
          </w:p>
        </w:tc>
      </w:tr>
      <w:tr w:rsidR="007F62B3" w:rsidRPr="007F62B3" w14:paraId="38B944C2" w14:textId="77777777" w:rsidTr="00472144">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414C56CC"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2.1. Особенности географического положения России. Территория и акватория, морские и сухопутные границы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w:t>
            </w:r>
            <w:r w:rsidRPr="007F62B3">
              <w:rPr>
                <w:rFonts w:eastAsia="Times New Roman" w:cstheme="minorHAnsi"/>
                <w:color w:val="000000"/>
                <w:sz w:val="24"/>
                <w:szCs w:val="24"/>
                <w:lang w:val="ru-RU" w:eastAsia="ru-RU"/>
              </w:rPr>
              <w:br/>
            </w:r>
            <w:r w:rsidRPr="007F62B3">
              <w:rPr>
                <w:rFonts w:eastAsia="Times New Roman" w:cstheme="minorHAnsi"/>
                <w:color w:val="000000"/>
                <w:sz w:val="24"/>
                <w:szCs w:val="24"/>
                <w:lang w:val="ru-RU" w:eastAsia="ru-RU"/>
              </w:rPr>
              <w:lastRenderedPageBreak/>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7F62B3">
              <w:rPr>
                <w:rFonts w:eastAsia="Times New Roman" w:cstheme="minorHAnsi"/>
                <w:color w:val="000000"/>
                <w:sz w:val="24"/>
                <w:szCs w:val="24"/>
                <w:lang w:val="ru-RU"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51" w:type="dxa"/>
            <w:tcBorders>
              <w:top w:val="nil"/>
              <w:left w:val="nil"/>
              <w:bottom w:val="single" w:sz="4" w:space="0" w:color="000000"/>
              <w:right w:val="single" w:sz="4" w:space="0" w:color="000000"/>
            </w:tcBorders>
            <w:shd w:val="clear" w:color="auto" w:fill="auto"/>
            <w:vAlign w:val="bottom"/>
            <w:hideMark/>
          </w:tcPr>
          <w:p w14:paraId="28AABA49"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18,85</w:t>
            </w:r>
          </w:p>
        </w:tc>
      </w:tr>
      <w:tr w:rsidR="007F62B3" w:rsidRPr="007F62B3" w14:paraId="22E13987" w14:textId="77777777" w:rsidTr="00BE2AD0">
        <w:trPr>
          <w:trHeight w:val="274"/>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368F8FD5"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 xml:space="preserve">2.2. Особенности географического положения России. Территория и акватория, морские и сухопутные границы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7F62B3">
              <w:rPr>
                <w:rFonts w:eastAsia="Times New Roman" w:cstheme="minorHAnsi"/>
                <w:color w:val="000000"/>
                <w:sz w:val="24"/>
                <w:szCs w:val="24"/>
                <w:lang w:val="ru-RU"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51" w:type="dxa"/>
            <w:tcBorders>
              <w:top w:val="nil"/>
              <w:left w:val="nil"/>
              <w:bottom w:val="single" w:sz="4" w:space="0" w:color="000000"/>
              <w:right w:val="single" w:sz="4" w:space="0" w:color="000000"/>
            </w:tcBorders>
            <w:shd w:val="clear" w:color="auto" w:fill="auto"/>
            <w:vAlign w:val="bottom"/>
            <w:hideMark/>
          </w:tcPr>
          <w:p w14:paraId="3C8DB18D"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4,1</w:t>
            </w:r>
          </w:p>
        </w:tc>
      </w:tr>
      <w:tr w:rsidR="007F62B3" w:rsidRPr="007F62B3" w14:paraId="2A3B5C94" w14:textId="77777777" w:rsidTr="00574EAA">
        <w:trPr>
          <w:trHeight w:val="293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3568B893"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3.1. Природа России. Особенности геологического строения и распространения крупных форм рельефа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классифицировать.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7F62B3">
              <w:rPr>
                <w:rFonts w:eastAsia="Times New Roman" w:cstheme="minorHAnsi"/>
                <w:color w:val="000000"/>
                <w:sz w:val="24"/>
                <w:szCs w:val="24"/>
                <w:lang w:val="ru-RU"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F62B3">
              <w:rPr>
                <w:rFonts w:eastAsia="Times New Roman" w:cstheme="minorHAnsi"/>
                <w:color w:val="000000"/>
                <w:sz w:val="24"/>
                <w:szCs w:val="24"/>
                <w:lang w:val="ru-RU" w:eastAsia="ru-RU"/>
              </w:rPr>
              <w:br/>
              <w:t>Умение различать географические процессы и явления, определяющие особенности компонентов природы отдельных территорий</w:t>
            </w:r>
          </w:p>
        </w:tc>
        <w:tc>
          <w:tcPr>
            <w:tcW w:w="851" w:type="dxa"/>
            <w:tcBorders>
              <w:top w:val="nil"/>
              <w:left w:val="nil"/>
              <w:bottom w:val="single" w:sz="4" w:space="0" w:color="000000"/>
              <w:right w:val="single" w:sz="4" w:space="0" w:color="000000"/>
            </w:tcBorders>
            <w:shd w:val="clear" w:color="auto" w:fill="auto"/>
            <w:vAlign w:val="bottom"/>
            <w:hideMark/>
          </w:tcPr>
          <w:p w14:paraId="0D7DB2A7"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55,74</w:t>
            </w:r>
          </w:p>
        </w:tc>
      </w:tr>
      <w:tr w:rsidR="007F62B3" w:rsidRPr="007F62B3" w14:paraId="08F673D9"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425B5E2D"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3.2. Природа России. Особенности геологического строения и распространения крупных форм рельефа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классифицировать.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w:t>
            </w:r>
            <w:r w:rsidRPr="007F62B3">
              <w:rPr>
                <w:rFonts w:eastAsia="Times New Roman" w:cstheme="minorHAnsi"/>
                <w:color w:val="000000"/>
                <w:sz w:val="24"/>
                <w:szCs w:val="24"/>
                <w:lang w:val="ru-RU" w:eastAsia="ru-RU"/>
              </w:rPr>
              <w:lastRenderedPageBreak/>
              <w:t>или нескольких источниках.</w:t>
            </w:r>
            <w:r w:rsidRPr="007F62B3">
              <w:rPr>
                <w:rFonts w:eastAsia="Times New Roman" w:cstheme="minorHAnsi"/>
                <w:color w:val="000000"/>
                <w:sz w:val="24"/>
                <w:szCs w:val="24"/>
                <w:lang w:val="ru-RU"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F62B3">
              <w:rPr>
                <w:rFonts w:eastAsia="Times New Roman" w:cstheme="minorHAnsi"/>
                <w:color w:val="000000"/>
                <w:sz w:val="24"/>
                <w:szCs w:val="24"/>
                <w:lang w:val="ru-RU" w:eastAsia="ru-RU"/>
              </w:rPr>
              <w:br/>
              <w:t>Умение различать географические процессы и явления, определяющие особенности компонентов природы отдельных территорий</w:t>
            </w:r>
          </w:p>
        </w:tc>
        <w:tc>
          <w:tcPr>
            <w:tcW w:w="851" w:type="dxa"/>
            <w:tcBorders>
              <w:top w:val="nil"/>
              <w:left w:val="nil"/>
              <w:bottom w:val="single" w:sz="4" w:space="0" w:color="000000"/>
              <w:right w:val="single" w:sz="4" w:space="0" w:color="000000"/>
            </w:tcBorders>
            <w:shd w:val="clear" w:color="auto" w:fill="auto"/>
            <w:vAlign w:val="bottom"/>
            <w:hideMark/>
          </w:tcPr>
          <w:p w14:paraId="4638B7F8"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59,02</w:t>
            </w:r>
          </w:p>
        </w:tc>
      </w:tr>
      <w:tr w:rsidR="007F62B3" w:rsidRPr="007F62B3" w14:paraId="01071056"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1C6FBA2"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 xml:space="preserve">3.3. Природа России. Особенности геологического строения и распространения крупных форм рельефа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классифицировать.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7F62B3">
              <w:rPr>
                <w:rFonts w:eastAsia="Times New Roman" w:cstheme="minorHAnsi"/>
                <w:color w:val="000000"/>
                <w:sz w:val="24"/>
                <w:szCs w:val="24"/>
                <w:lang w:val="ru-RU"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F62B3">
              <w:rPr>
                <w:rFonts w:eastAsia="Times New Roman" w:cstheme="minorHAnsi"/>
                <w:color w:val="000000"/>
                <w:sz w:val="24"/>
                <w:szCs w:val="24"/>
                <w:lang w:val="ru-RU" w:eastAsia="ru-RU"/>
              </w:rPr>
              <w:br/>
              <w:t>Умение различать географические процессы и явления, определяющие особенности компонентов природы отдельных территорий</w:t>
            </w:r>
          </w:p>
        </w:tc>
        <w:tc>
          <w:tcPr>
            <w:tcW w:w="851" w:type="dxa"/>
            <w:tcBorders>
              <w:top w:val="nil"/>
              <w:left w:val="nil"/>
              <w:bottom w:val="single" w:sz="4" w:space="0" w:color="000000"/>
              <w:right w:val="single" w:sz="4" w:space="0" w:color="000000"/>
            </w:tcBorders>
            <w:shd w:val="clear" w:color="auto" w:fill="auto"/>
            <w:vAlign w:val="bottom"/>
            <w:hideMark/>
          </w:tcPr>
          <w:p w14:paraId="79B071B4"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43,44</w:t>
            </w:r>
          </w:p>
        </w:tc>
      </w:tr>
      <w:tr w:rsidR="007F62B3" w:rsidRPr="007F62B3" w14:paraId="02C64C53" w14:textId="77777777" w:rsidTr="00574EAA">
        <w:trPr>
          <w:trHeight w:val="557"/>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70A7628"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4.1. Природа России. Внутренние воды и водные ресурсы, особенности их размещения на территории страны. Моря России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 умозаключение  и делать выводы.</w:t>
            </w:r>
            <w:r w:rsidRPr="007F62B3">
              <w:rPr>
                <w:rFonts w:eastAsia="Times New Roman" w:cstheme="minorHAnsi"/>
                <w:color w:val="000000"/>
                <w:sz w:val="24"/>
                <w:szCs w:val="24"/>
                <w:lang w:val="ru-RU" w:eastAsia="ru-RU"/>
              </w:rPr>
              <w:br/>
              <w:t>Смысловое чтение.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7F62B3">
              <w:rPr>
                <w:rFonts w:eastAsia="Times New Roman" w:cstheme="minorHAnsi"/>
                <w:color w:val="000000"/>
                <w:sz w:val="24"/>
                <w:szCs w:val="24"/>
                <w:lang w:val="ru-RU"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51" w:type="dxa"/>
            <w:tcBorders>
              <w:top w:val="nil"/>
              <w:left w:val="nil"/>
              <w:bottom w:val="single" w:sz="4" w:space="0" w:color="000000"/>
              <w:right w:val="single" w:sz="4" w:space="0" w:color="000000"/>
            </w:tcBorders>
            <w:shd w:val="clear" w:color="auto" w:fill="auto"/>
            <w:vAlign w:val="bottom"/>
            <w:hideMark/>
          </w:tcPr>
          <w:p w14:paraId="376397E0"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30,33</w:t>
            </w:r>
          </w:p>
        </w:tc>
      </w:tr>
      <w:tr w:rsidR="007F62B3" w:rsidRPr="007F62B3" w14:paraId="422B6724"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C6AC327"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4.2. Природа России. Внутренние воды и водные ресурсы, особенности их размещения на территории страны. Моря России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 умозаключение  и делать выводы.</w:t>
            </w:r>
            <w:r w:rsidRPr="007F62B3">
              <w:rPr>
                <w:rFonts w:eastAsia="Times New Roman" w:cstheme="minorHAnsi"/>
                <w:color w:val="000000"/>
                <w:sz w:val="24"/>
                <w:szCs w:val="24"/>
                <w:lang w:val="ru-RU" w:eastAsia="ru-RU"/>
              </w:rPr>
              <w:br/>
              <w:t>Смысловое чтение.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w:t>
            </w:r>
            <w:r w:rsidRPr="007F62B3">
              <w:rPr>
                <w:rFonts w:eastAsia="Times New Roman" w:cstheme="minorHAnsi"/>
                <w:color w:val="000000"/>
                <w:sz w:val="24"/>
                <w:szCs w:val="24"/>
                <w:lang w:val="ru-RU" w:eastAsia="ru-RU"/>
              </w:rPr>
              <w:lastRenderedPageBreak/>
              <w:t>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7F62B3">
              <w:rPr>
                <w:rFonts w:eastAsia="Times New Roman" w:cstheme="minorHAnsi"/>
                <w:color w:val="000000"/>
                <w:sz w:val="24"/>
                <w:szCs w:val="24"/>
                <w:lang w:val="ru-RU"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51" w:type="dxa"/>
            <w:tcBorders>
              <w:top w:val="nil"/>
              <w:left w:val="nil"/>
              <w:bottom w:val="single" w:sz="4" w:space="0" w:color="000000"/>
              <w:right w:val="single" w:sz="4" w:space="0" w:color="000000"/>
            </w:tcBorders>
            <w:shd w:val="clear" w:color="auto" w:fill="auto"/>
            <w:vAlign w:val="bottom"/>
            <w:hideMark/>
          </w:tcPr>
          <w:p w14:paraId="76CD6F15"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1,64</w:t>
            </w:r>
          </w:p>
        </w:tc>
      </w:tr>
      <w:tr w:rsidR="007F62B3" w:rsidRPr="007F62B3" w14:paraId="15248811"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62097A3"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 xml:space="preserve">5.1. Природа России. </w:t>
            </w:r>
            <w:r w:rsidRPr="007F62B3">
              <w:rPr>
                <w:rFonts w:eastAsia="Times New Roman" w:cstheme="minorHAnsi"/>
                <w:color w:val="000000"/>
                <w:sz w:val="24"/>
                <w:szCs w:val="24"/>
                <w:lang w:val="ru-RU" w:eastAsia="ru-RU"/>
              </w:rPr>
              <w:br/>
              <w:t>Типы климатов, факторы их формирования, климатические пояса.</w:t>
            </w:r>
            <w:r w:rsidRPr="007F62B3">
              <w:rPr>
                <w:rFonts w:eastAsia="Times New Roman" w:cstheme="minorHAnsi"/>
                <w:color w:val="000000"/>
                <w:sz w:val="24"/>
                <w:szCs w:val="24"/>
                <w:lang w:val="ru-RU" w:eastAsia="ru-RU"/>
              </w:rPr>
              <w:br/>
              <w:t xml:space="preserve">Климат и хозяйственная деятельность людей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классифицировать.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Умения создавать, применять и преобразовывать знаки и символы, модели и схемы для решения учебных и познавательных задач.</w:t>
            </w:r>
            <w:r w:rsidRPr="007F62B3">
              <w:rPr>
                <w:rFonts w:eastAsia="Times New Roman" w:cstheme="minorHAnsi"/>
                <w:color w:val="000000"/>
                <w:sz w:val="24"/>
                <w:szCs w:val="24"/>
                <w:lang w:val="ru-RU" w:eastAsia="ru-RU"/>
              </w:rPr>
              <w:br/>
              <w:t>Смысловое чтение.</w:t>
            </w:r>
          </w:p>
        </w:tc>
        <w:tc>
          <w:tcPr>
            <w:tcW w:w="851" w:type="dxa"/>
            <w:tcBorders>
              <w:top w:val="nil"/>
              <w:left w:val="nil"/>
              <w:bottom w:val="single" w:sz="4" w:space="0" w:color="000000"/>
              <w:right w:val="single" w:sz="4" w:space="0" w:color="000000"/>
            </w:tcBorders>
            <w:shd w:val="clear" w:color="auto" w:fill="auto"/>
            <w:vAlign w:val="bottom"/>
            <w:hideMark/>
          </w:tcPr>
          <w:p w14:paraId="7B660D98"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26,23</w:t>
            </w:r>
          </w:p>
        </w:tc>
      </w:tr>
      <w:tr w:rsidR="007F62B3" w:rsidRPr="007F62B3" w14:paraId="6BEA7C48"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3584B3CA"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5.2. Владение понятийным аппаратом географии.</w:t>
            </w:r>
            <w:r w:rsidRPr="007F62B3">
              <w:rPr>
                <w:rFonts w:eastAsia="Times New Roman" w:cstheme="minorHAnsi"/>
                <w:color w:val="000000"/>
                <w:sz w:val="24"/>
                <w:szCs w:val="24"/>
                <w:lang w:val="ru-RU"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7F62B3">
              <w:rPr>
                <w:rFonts w:eastAsia="Times New Roman" w:cstheme="minorHAnsi"/>
                <w:color w:val="000000"/>
                <w:sz w:val="24"/>
                <w:szCs w:val="24"/>
                <w:lang w:val="ru-RU" w:eastAsia="ru-RU"/>
              </w:rPr>
              <w:br/>
              <w:t>Умение использовать источники географической информации для решения различных задач.</w:t>
            </w:r>
          </w:p>
        </w:tc>
        <w:tc>
          <w:tcPr>
            <w:tcW w:w="851" w:type="dxa"/>
            <w:tcBorders>
              <w:top w:val="nil"/>
              <w:left w:val="nil"/>
              <w:bottom w:val="single" w:sz="4" w:space="0" w:color="000000"/>
              <w:right w:val="single" w:sz="4" w:space="0" w:color="000000"/>
            </w:tcBorders>
            <w:shd w:val="clear" w:color="auto" w:fill="auto"/>
            <w:vAlign w:val="bottom"/>
            <w:hideMark/>
          </w:tcPr>
          <w:p w14:paraId="3EF22E64"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33,61</w:t>
            </w:r>
          </w:p>
        </w:tc>
      </w:tr>
      <w:tr w:rsidR="007F62B3" w:rsidRPr="007F62B3" w14:paraId="7F87E531" w14:textId="77777777" w:rsidTr="00574EAA">
        <w:trPr>
          <w:trHeight w:val="1324"/>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DAEBAB6"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F62B3">
              <w:rPr>
                <w:rFonts w:eastAsia="Times New Roman" w:cstheme="minorHAnsi"/>
                <w:color w:val="000000"/>
                <w:sz w:val="24"/>
                <w:szCs w:val="24"/>
                <w:lang w:val="ru-RU"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851" w:type="dxa"/>
            <w:tcBorders>
              <w:top w:val="nil"/>
              <w:left w:val="nil"/>
              <w:bottom w:val="single" w:sz="4" w:space="0" w:color="000000"/>
              <w:right w:val="single" w:sz="4" w:space="0" w:color="000000"/>
            </w:tcBorders>
            <w:shd w:val="clear" w:color="auto" w:fill="auto"/>
            <w:vAlign w:val="bottom"/>
            <w:hideMark/>
          </w:tcPr>
          <w:p w14:paraId="533DA8F7"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63,11</w:t>
            </w:r>
          </w:p>
        </w:tc>
      </w:tr>
      <w:tr w:rsidR="007F62B3" w:rsidRPr="007F62B3" w14:paraId="7E0A164E" w14:textId="77777777" w:rsidTr="00574EAA">
        <w:trPr>
          <w:trHeight w:val="1545"/>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B70845C"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7F62B3">
              <w:rPr>
                <w:rFonts w:eastAsia="Times New Roman" w:cstheme="minorHAnsi"/>
                <w:color w:val="000000"/>
                <w:sz w:val="24"/>
                <w:szCs w:val="24"/>
                <w:lang w:val="ru-RU" w:eastAsia="ru-RU"/>
              </w:rPr>
              <w:br/>
              <w:t xml:space="preserve">Умения определять понятия, создавать обобщения, устанавливать аналогии, классифицировать. </w:t>
            </w:r>
            <w:r w:rsidRPr="007F62B3">
              <w:rPr>
                <w:rFonts w:eastAsia="Times New Roman" w:cstheme="minorHAnsi"/>
                <w:color w:val="000000"/>
                <w:sz w:val="24"/>
                <w:szCs w:val="24"/>
                <w:lang w:val="ru-RU" w:eastAsia="ru-RU"/>
              </w:rPr>
              <w:br/>
              <w:t>Умения устанавливать причинно-следственные связи, строить логическое рассуждение.</w:t>
            </w:r>
            <w:r w:rsidRPr="007F62B3">
              <w:rPr>
                <w:rFonts w:eastAsia="Times New Roman" w:cstheme="minorHAnsi"/>
                <w:color w:val="000000"/>
                <w:sz w:val="24"/>
                <w:szCs w:val="24"/>
                <w:lang w:val="ru-RU" w:eastAsia="ru-RU"/>
              </w:rPr>
              <w:br/>
              <w:t>Смысловое чтение.</w:t>
            </w:r>
            <w:r w:rsidRPr="007F62B3">
              <w:rPr>
                <w:rFonts w:eastAsia="Times New Roman" w:cstheme="minorHAnsi"/>
                <w:color w:val="000000"/>
                <w:sz w:val="24"/>
                <w:szCs w:val="24"/>
                <w:lang w:val="ru-RU" w:eastAsia="ru-RU"/>
              </w:rPr>
              <w:br/>
              <w:t>Умение применять географическое мышление в познавательной, коммуникативной и социальной практике.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51" w:type="dxa"/>
            <w:tcBorders>
              <w:top w:val="nil"/>
              <w:left w:val="nil"/>
              <w:bottom w:val="single" w:sz="4" w:space="0" w:color="000000"/>
              <w:right w:val="single" w:sz="4" w:space="0" w:color="000000"/>
            </w:tcBorders>
            <w:shd w:val="clear" w:color="auto" w:fill="auto"/>
            <w:vAlign w:val="bottom"/>
            <w:hideMark/>
          </w:tcPr>
          <w:p w14:paraId="46928521"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9,02</w:t>
            </w:r>
          </w:p>
        </w:tc>
      </w:tr>
      <w:tr w:rsidR="007F62B3" w:rsidRPr="007F62B3" w14:paraId="46B509F8" w14:textId="77777777" w:rsidTr="00574EAA">
        <w:trPr>
          <w:trHeight w:val="85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6406ADF0"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851" w:type="dxa"/>
            <w:tcBorders>
              <w:top w:val="nil"/>
              <w:left w:val="nil"/>
              <w:bottom w:val="single" w:sz="4" w:space="0" w:color="000000"/>
              <w:right w:val="single" w:sz="4" w:space="0" w:color="000000"/>
            </w:tcBorders>
            <w:shd w:val="clear" w:color="auto" w:fill="auto"/>
            <w:vAlign w:val="bottom"/>
            <w:hideMark/>
          </w:tcPr>
          <w:p w14:paraId="6F4BB6E9"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8,2</w:t>
            </w:r>
          </w:p>
        </w:tc>
      </w:tr>
      <w:tr w:rsidR="007F62B3" w:rsidRPr="007F62B3" w14:paraId="2B8076AA" w14:textId="77777777" w:rsidTr="00574EAA">
        <w:trPr>
          <w:trHeight w:val="1319"/>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A4C5CB7"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 xml:space="preserve">6.3. Умение использовать источники географической информации для решения различных задач. </w:t>
            </w:r>
            <w:r w:rsidRPr="007F62B3">
              <w:rPr>
                <w:rFonts w:eastAsia="Times New Roman" w:cstheme="minorHAnsi"/>
                <w:color w:val="000000"/>
                <w:sz w:val="24"/>
                <w:szCs w:val="24"/>
                <w:lang w:val="ru-RU"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851" w:type="dxa"/>
            <w:tcBorders>
              <w:top w:val="nil"/>
              <w:left w:val="nil"/>
              <w:bottom w:val="single" w:sz="4" w:space="0" w:color="000000"/>
              <w:right w:val="single" w:sz="4" w:space="0" w:color="000000"/>
            </w:tcBorders>
            <w:shd w:val="clear" w:color="auto" w:fill="auto"/>
            <w:vAlign w:val="bottom"/>
            <w:hideMark/>
          </w:tcPr>
          <w:p w14:paraId="4E8DA85A"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50</w:t>
            </w:r>
          </w:p>
        </w:tc>
      </w:tr>
      <w:tr w:rsidR="007F62B3" w:rsidRPr="007F62B3" w14:paraId="7671FDA3" w14:textId="77777777" w:rsidTr="00574EAA">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A5515CC"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7.1. Население России Умения устанавливать причинно-следственные связи, строить логическое рассуждение, умозаключение и делать выводы.</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7F62B3">
              <w:rPr>
                <w:rFonts w:eastAsia="Times New Roman" w:cstheme="minorHAnsi"/>
                <w:color w:val="000000"/>
                <w:sz w:val="24"/>
                <w:szCs w:val="24"/>
                <w:lang w:val="ru-RU"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51" w:type="dxa"/>
            <w:tcBorders>
              <w:top w:val="nil"/>
              <w:left w:val="nil"/>
              <w:bottom w:val="single" w:sz="4" w:space="0" w:color="000000"/>
              <w:right w:val="single" w:sz="4" w:space="0" w:color="000000"/>
            </w:tcBorders>
            <w:shd w:val="clear" w:color="auto" w:fill="auto"/>
            <w:vAlign w:val="bottom"/>
            <w:hideMark/>
          </w:tcPr>
          <w:p w14:paraId="2D321C3C"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89,34</w:t>
            </w:r>
          </w:p>
        </w:tc>
      </w:tr>
      <w:tr w:rsidR="007F62B3" w:rsidRPr="007F62B3" w14:paraId="54C4554E" w14:textId="77777777" w:rsidTr="00574EAA">
        <w:trPr>
          <w:trHeight w:val="41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E1C603C"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7.2. Население России Умения устанавливать причинно-следственные связи, строить логическое рассуждение, умозаключение и делать выводы.</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7F62B3">
              <w:rPr>
                <w:rFonts w:eastAsia="Times New Roman" w:cstheme="minorHAnsi"/>
                <w:color w:val="000000"/>
                <w:sz w:val="24"/>
                <w:szCs w:val="24"/>
                <w:lang w:val="ru-RU"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51" w:type="dxa"/>
            <w:tcBorders>
              <w:top w:val="nil"/>
              <w:left w:val="nil"/>
              <w:bottom w:val="single" w:sz="4" w:space="0" w:color="000000"/>
              <w:right w:val="single" w:sz="4" w:space="0" w:color="000000"/>
            </w:tcBorders>
            <w:shd w:val="clear" w:color="auto" w:fill="auto"/>
            <w:vAlign w:val="bottom"/>
            <w:hideMark/>
          </w:tcPr>
          <w:p w14:paraId="71A4A7C0"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83,61</w:t>
            </w:r>
          </w:p>
        </w:tc>
      </w:tr>
      <w:tr w:rsidR="007F62B3" w:rsidRPr="007F62B3" w14:paraId="1AEB4954" w14:textId="77777777" w:rsidTr="00574EAA">
        <w:trPr>
          <w:trHeight w:val="215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B096230"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7.3. Население России Умения устанавливать причинно-следственные связи, строить логическое рассуждение, умозаключение и делать выводы.</w:t>
            </w:r>
            <w:r w:rsidRPr="007F62B3">
              <w:rPr>
                <w:rFonts w:eastAsia="Times New Roman" w:cstheme="minorHAnsi"/>
                <w:color w:val="000000"/>
                <w:sz w:val="24"/>
                <w:szCs w:val="24"/>
                <w:lang w:val="ru-RU"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7F62B3">
              <w:rPr>
                <w:rFonts w:eastAsia="Times New Roman" w:cstheme="minorHAnsi"/>
                <w:color w:val="000000"/>
                <w:sz w:val="24"/>
                <w:szCs w:val="24"/>
                <w:lang w:val="ru-RU"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51" w:type="dxa"/>
            <w:tcBorders>
              <w:top w:val="nil"/>
              <w:left w:val="nil"/>
              <w:bottom w:val="single" w:sz="4" w:space="0" w:color="000000"/>
              <w:right w:val="single" w:sz="4" w:space="0" w:color="000000"/>
            </w:tcBorders>
            <w:shd w:val="clear" w:color="auto" w:fill="auto"/>
            <w:vAlign w:val="bottom"/>
            <w:hideMark/>
          </w:tcPr>
          <w:p w14:paraId="02087E8B"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80,33</w:t>
            </w:r>
          </w:p>
        </w:tc>
      </w:tr>
      <w:tr w:rsidR="007F62B3" w:rsidRPr="007F62B3" w14:paraId="58E25530" w14:textId="77777777" w:rsidTr="00B2275D">
        <w:trPr>
          <w:trHeight w:val="3553"/>
        </w:trPr>
        <w:tc>
          <w:tcPr>
            <w:tcW w:w="8495" w:type="dxa"/>
            <w:tcBorders>
              <w:top w:val="nil"/>
              <w:left w:val="single" w:sz="4" w:space="0" w:color="000000"/>
              <w:bottom w:val="single" w:sz="4" w:space="0" w:color="000000"/>
              <w:right w:val="single" w:sz="4" w:space="0" w:color="000000"/>
            </w:tcBorders>
            <w:shd w:val="clear" w:color="auto" w:fill="auto"/>
            <w:hideMark/>
          </w:tcPr>
          <w:p w14:paraId="4F68E326" w14:textId="0D80DEE2" w:rsidR="00574EAA" w:rsidRPr="00B2275D" w:rsidRDefault="007F62B3" w:rsidP="00B2275D">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lastRenderedPageBreak/>
              <w:t xml:space="preserve">8.1. Природа России </w:t>
            </w:r>
            <w:r w:rsidRPr="007F62B3">
              <w:rPr>
                <w:rFonts w:eastAsia="Times New Roman" w:cstheme="minorHAnsi"/>
                <w:color w:val="000000"/>
                <w:sz w:val="24"/>
                <w:szCs w:val="24"/>
                <w:lang w:val="ru-RU"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7F62B3">
              <w:rPr>
                <w:rFonts w:eastAsia="Times New Roman" w:cstheme="minorHAnsi"/>
                <w:color w:val="000000"/>
                <w:sz w:val="24"/>
                <w:szCs w:val="24"/>
                <w:lang w:val="ru-RU" w:eastAsia="ru-RU"/>
              </w:rPr>
              <w:br/>
              <w:t>Умение применять географическое мышление в познавательной, коммуникативной и социальной практике.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51" w:type="dxa"/>
            <w:tcBorders>
              <w:top w:val="nil"/>
              <w:left w:val="nil"/>
              <w:bottom w:val="single" w:sz="4" w:space="0" w:color="000000"/>
              <w:right w:val="single" w:sz="4" w:space="0" w:color="000000"/>
            </w:tcBorders>
            <w:shd w:val="clear" w:color="auto" w:fill="auto"/>
            <w:hideMark/>
          </w:tcPr>
          <w:p w14:paraId="05DF0C2A"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59,02</w:t>
            </w:r>
          </w:p>
        </w:tc>
      </w:tr>
      <w:tr w:rsidR="007F62B3" w:rsidRPr="007F62B3" w14:paraId="0E60B258" w14:textId="77777777" w:rsidTr="00472144">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DEAF989"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8.2. Природа России </w:t>
            </w:r>
            <w:r w:rsidRPr="007F62B3">
              <w:rPr>
                <w:rFonts w:eastAsia="Times New Roman" w:cstheme="minorHAnsi"/>
                <w:color w:val="000000"/>
                <w:sz w:val="24"/>
                <w:szCs w:val="24"/>
                <w:lang w:val="ru-RU"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7F62B3">
              <w:rPr>
                <w:rFonts w:eastAsia="Times New Roman" w:cstheme="minorHAnsi"/>
                <w:color w:val="000000"/>
                <w:sz w:val="24"/>
                <w:szCs w:val="24"/>
                <w:lang w:val="ru-RU" w:eastAsia="ru-RU"/>
              </w:rPr>
              <w:br/>
              <w:t>Умение применять географическое мышление в познавательной, коммуникативной и социальной практике.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51" w:type="dxa"/>
            <w:tcBorders>
              <w:top w:val="nil"/>
              <w:left w:val="nil"/>
              <w:bottom w:val="single" w:sz="4" w:space="0" w:color="000000"/>
              <w:right w:val="single" w:sz="4" w:space="0" w:color="000000"/>
            </w:tcBorders>
            <w:shd w:val="clear" w:color="auto" w:fill="auto"/>
            <w:vAlign w:val="bottom"/>
            <w:hideMark/>
          </w:tcPr>
          <w:p w14:paraId="3A73FA93"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36,89</w:t>
            </w:r>
          </w:p>
        </w:tc>
      </w:tr>
      <w:tr w:rsidR="007F62B3" w:rsidRPr="007F62B3" w14:paraId="269F6961" w14:textId="77777777" w:rsidTr="00574EAA">
        <w:trPr>
          <w:trHeight w:val="1975"/>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2EA6A4C0" w14:textId="77777777" w:rsidR="007F62B3" w:rsidRPr="007F62B3" w:rsidRDefault="007F62B3" w:rsidP="00BE2AD0">
            <w:pPr>
              <w:spacing w:before="0" w:beforeAutospacing="0" w:after="0" w:afterAutospacing="0"/>
              <w:jc w:val="both"/>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 xml:space="preserve">8.3. Природа России </w:t>
            </w:r>
            <w:r w:rsidRPr="007F62B3">
              <w:rPr>
                <w:rFonts w:eastAsia="Times New Roman" w:cstheme="minorHAnsi"/>
                <w:color w:val="000000"/>
                <w:sz w:val="24"/>
                <w:szCs w:val="24"/>
                <w:lang w:val="ru-RU"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7F62B3">
              <w:rPr>
                <w:rFonts w:eastAsia="Times New Roman" w:cstheme="minorHAnsi"/>
                <w:color w:val="000000"/>
                <w:sz w:val="24"/>
                <w:szCs w:val="24"/>
                <w:lang w:val="ru-RU" w:eastAsia="ru-RU"/>
              </w:rPr>
              <w:br/>
              <w:t>Умение применять географическое мышление в познавательной, коммуникативной и социальной практике.</w:t>
            </w:r>
            <w:r w:rsidRPr="007F62B3">
              <w:rPr>
                <w:rFonts w:eastAsia="Times New Roman" w:cstheme="minorHAnsi"/>
                <w:color w:val="000000"/>
                <w:sz w:val="24"/>
                <w:szCs w:val="24"/>
                <w:lang w:val="ru-RU"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F62B3">
              <w:rPr>
                <w:rFonts w:eastAsia="Times New Roman" w:cstheme="minorHAnsi"/>
                <w:color w:val="000000"/>
                <w:sz w:val="24"/>
                <w:szCs w:val="24"/>
                <w:lang w:val="ru-RU"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51" w:type="dxa"/>
            <w:tcBorders>
              <w:top w:val="nil"/>
              <w:left w:val="nil"/>
              <w:bottom w:val="single" w:sz="4" w:space="0" w:color="000000"/>
              <w:right w:val="single" w:sz="4" w:space="0" w:color="000000"/>
            </w:tcBorders>
            <w:shd w:val="clear" w:color="auto" w:fill="auto"/>
            <w:vAlign w:val="bottom"/>
            <w:hideMark/>
          </w:tcPr>
          <w:p w14:paraId="4A0B17DE" w14:textId="77777777" w:rsidR="007F62B3" w:rsidRPr="007F62B3" w:rsidRDefault="007F62B3" w:rsidP="00BE2AD0">
            <w:pPr>
              <w:spacing w:before="0" w:beforeAutospacing="0" w:after="0" w:afterAutospacing="0"/>
              <w:jc w:val="center"/>
              <w:rPr>
                <w:rFonts w:eastAsia="Times New Roman" w:cstheme="minorHAnsi"/>
                <w:color w:val="000000"/>
                <w:sz w:val="24"/>
                <w:szCs w:val="24"/>
                <w:lang w:val="ru-RU" w:eastAsia="ru-RU"/>
              </w:rPr>
            </w:pPr>
            <w:r w:rsidRPr="007F62B3">
              <w:rPr>
                <w:rFonts w:eastAsia="Times New Roman" w:cstheme="minorHAnsi"/>
                <w:color w:val="000000"/>
                <w:sz w:val="24"/>
                <w:szCs w:val="24"/>
                <w:lang w:val="ru-RU" w:eastAsia="ru-RU"/>
              </w:rPr>
              <w:t>12,57</w:t>
            </w:r>
          </w:p>
        </w:tc>
      </w:tr>
    </w:tbl>
    <w:p w14:paraId="4A7D66DA" w14:textId="77777777" w:rsidR="007F62B3" w:rsidRDefault="007F62B3" w:rsidP="0085099D">
      <w:pPr>
        <w:jc w:val="both"/>
        <w:rPr>
          <w:rFonts w:hAnsi="Times New Roman" w:cs="Times New Roman"/>
          <w:bCs/>
          <w:color w:val="FF0000"/>
          <w:sz w:val="24"/>
          <w:szCs w:val="24"/>
          <w:lang w:val="ru-RU"/>
        </w:rPr>
      </w:pPr>
    </w:p>
    <w:p w14:paraId="4F8F6E5D" w14:textId="21F18B65" w:rsidR="00677C37" w:rsidRPr="0085099D" w:rsidRDefault="00B1034C" w:rsidP="0031574C">
      <w:pPr>
        <w:ind w:firstLine="567"/>
        <w:jc w:val="both"/>
        <w:rPr>
          <w:rFonts w:hAnsi="Times New Roman" w:cs="Times New Roman"/>
          <w:bCs/>
          <w:sz w:val="24"/>
          <w:szCs w:val="24"/>
          <w:lang w:val="ru-RU"/>
        </w:rPr>
      </w:pPr>
      <w:r w:rsidRPr="0085099D">
        <w:rPr>
          <w:rFonts w:hAnsi="Times New Roman" w:cs="Times New Roman"/>
          <w:bCs/>
          <w:sz w:val="24"/>
          <w:szCs w:val="24"/>
          <w:lang w:val="ru-RU"/>
        </w:rPr>
        <w:t>Выявлены задания, вызвавшие наибольшие затруднения и показавшие дефицит знаний:</w:t>
      </w:r>
    </w:p>
    <w:p w14:paraId="3EA8498E" w14:textId="7BB6F371" w:rsidR="0085099D" w:rsidRDefault="0085099D" w:rsidP="0085099D">
      <w:pPr>
        <w:pStyle w:val="a9"/>
        <w:numPr>
          <w:ilvl w:val="0"/>
          <w:numId w:val="6"/>
        </w:numPr>
        <w:jc w:val="both"/>
        <w:rPr>
          <w:rFonts w:hAnsi="Times New Roman" w:cs="Times New Roman"/>
          <w:bCs/>
          <w:color w:val="000000"/>
          <w:sz w:val="24"/>
          <w:szCs w:val="24"/>
          <w:lang w:val="ru-RU"/>
        </w:rPr>
      </w:pPr>
      <w:r>
        <w:rPr>
          <w:rFonts w:hAnsi="Times New Roman" w:cs="Times New Roman"/>
          <w:bCs/>
          <w:color w:val="000000"/>
          <w:sz w:val="24"/>
          <w:szCs w:val="24"/>
          <w:lang w:val="ru-RU"/>
        </w:rPr>
        <w:t>Особенности географического положения России: территория и акватория, морские и сухопутные границы;</w:t>
      </w:r>
    </w:p>
    <w:p w14:paraId="4489F634" w14:textId="68822AE4" w:rsidR="0085099D" w:rsidRDefault="0085099D" w:rsidP="0085099D">
      <w:pPr>
        <w:pStyle w:val="a9"/>
        <w:numPr>
          <w:ilvl w:val="0"/>
          <w:numId w:val="6"/>
        </w:numPr>
        <w:jc w:val="both"/>
        <w:rPr>
          <w:rFonts w:hAnsi="Times New Roman" w:cs="Times New Roman"/>
          <w:bCs/>
          <w:color w:val="000000"/>
          <w:sz w:val="24"/>
          <w:szCs w:val="24"/>
          <w:lang w:val="ru-RU"/>
        </w:rPr>
      </w:pPr>
      <w:r>
        <w:rPr>
          <w:rFonts w:hAnsi="Times New Roman" w:cs="Times New Roman"/>
          <w:bCs/>
          <w:color w:val="000000"/>
          <w:sz w:val="24"/>
          <w:szCs w:val="24"/>
          <w:lang w:val="ru-RU"/>
        </w:rPr>
        <w:t>Природа России. Внутренние воды и водные ресурсы, особенности их размещения на территории страны. Моря России;</w:t>
      </w:r>
    </w:p>
    <w:p w14:paraId="54700524" w14:textId="3F87B8CD" w:rsidR="0085099D" w:rsidRDefault="0085099D" w:rsidP="0085099D">
      <w:pPr>
        <w:pStyle w:val="a9"/>
        <w:numPr>
          <w:ilvl w:val="0"/>
          <w:numId w:val="6"/>
        </w:numPr>
        <w:jc w:val="both"/>
        <w:rPr>
          <w:rFonts w:hAnsi="Times New Roman" w:cs="Times New Roman"/>
          <w:bCs/>
          <w:color w:val="000000"/>
          <w:sz w:val="24"/>
          <w:szCs w:val="24"/>
          <w:lang w:val="ru-RU"/>
        </w:rPr>
      </w:pPr>
      <w:r>
        <w:rPr>
          <w:rFonts w:hAnsi="Times New Roman" w:cs="Times New Roman"/>
          <w:bCs/>
          <w:color w:val="000000"/>
          <w:sz w:val="24"/>
          <w:szCs w:val="24"/>
          <w:lang w:val="ru-RU"/>
        </w:rPr>
        <w:lastRenderedPageBreak/>
        <w:t>Административно-территориальное устройство России. Часовые пояса. Растительный и животный мир России. Природные зоны. Высотная поясность.</w:t>
      </w:r>
    </w:p>
    <w:p w14:paraId="2A84B104" w14:textId="77777777" w:rsidR="0085099D" w:rsidRPr="00C84BD4" w:rsidRDefault="0085099D" w:rsidP="00C84BD4">
      <w:pPr>
        <w:ind w:left="927"/>
        <w:jc w:val="both"/>
        <w:rPr>
          <w:rFonts w:hAnsi="Times New Roman" w:cs="Times New Roman"/>
          <w:bCs/>
          <w:color w:val="000000"/>
          <w:sz w:val="24"/>
          <w:szCs w:val="24"/>
          <w:lang w:val="ru-RU"/>
        </w:rPr>
      </w:pPr>
    </w:p>
    <w:p w14:paraId="4C89B85B" w14:textId="77777777" w:rsidR="00B1034C" w:rsidRDefault="00B1034C" w:rsidP="00B1034C">
      <w:pPr>
        <w:ind w:firstLine="567"/>
        <w:jc w:val="center"/>
        <w:rPr>
          <w:rFonts w:hAnsi="Times New Roman" w:cs="Times New Roman"/>
          <w:b/>
          <w:bCs/>
          <w:color w:val="000000"/>
          <w:sz w:val="24"/>
          <w:szCs w:val="24"/>
          <w:lang w:val="ru-RU"/>
        </w:rPr>
      </w:pPr>
      <w:r w:rsidRPr="00B1034C">
        <w:rPr>
          <w:rFonts w:hAnsi="Times New Roman" w:cs="Times New Roman"/>
          <w:b/>
          <w:bCs/>
          <w:color w:val="000000"/>
          <w:sz w:val="24"/>
          <w:szCs w:val="24"/>
          <w:lang w:val="ru-RU"/>
        </w:rPr>
        <w:t>Обществознание</w:t>
      </w:r>
    </w:p>
    <w:p w14:paraId="5A725B57" w14:textId="77777777" w:rsidR="00B1034C" w:rsidRPr="00590F8B" w:rsidRDefault="00B1034C" w:rsidP="00B1034C">
      <w:pPr>
        <w:rPr>
          <w:rFonts w:hAnsi="Times New Roman" w:cs="Times New Roman"/>
          <w:color w:val="000000"/>
          <w:sz w:val="24"/>
          <w:szCs w:val="24"/>
          <w:lang w:val="ru-RU"/>
        </w:rPr>
      </w:pPr>
      <w:r w:rsidRPr="00590F8B">
        <w:rPr>
          <w:rFonts w:hAnsi="Times New Roman" w:cs="Times New Roman"/>
          <w:b/>
          <w:bCs/>
          <w:color w:val="000000"/>
          <w:sz w:val="24"/>
          <w:szCs w:val="24"/>
          <w:lang w:val="ru-RU"/>
        </w:rPr>
        <w:t>Статистика по отметкам</w:t>
      </w:r>
    </w:p>
    <w:p w14:paraId="7027021A" w14:textId="4E3A5AFC" w:rsidR="00B1034C" w:rsidRPr="00FD724A" w:rsidRDefault="00B1034C" w:rsidP="00B1034C">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sidR="00472144">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sidR="00472144">
        <w:rPr>
          <w:rFonts w:hAnsi="Times New Roman" w:cs="Times New Roman"/>
          <w:color w:val="000000"/>
          <w:sz w:val="24"/>
          <w:szCs w:val="24"/>
          <w:lang w:val="ru-RU"/>
        </w:rPr>
        <w:t>48</w:t>
      </w:r>
      <w:r w:rsidRPr="00FD724A">
        <w:rPr>
          <w:rFonts w:hAnsi="Times New Roman" w:cs="Times New Roman"/>
          <w:color w:val="000000"/>
          <w:sz w:val="24"/>
          <w:szCs w:val="24"/>
          <w:lang w:val="ru-RU"/>
        </w:rPr>
        <w:t xml:space="preserve"> обучающихся.</w:t>
      </w:r>
    </w:p>
    <w:p w14:paraId="2388960F" w14:textId="2A0A4257" w:rsidR="00B1034C" w:rsidRDefault="00B1034C" w:rsidP="00B1034C">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sidR="00472144">
        <w:rPr>
          <w:rFonts w:hAnsi="Times New Roman" w:cs="Times New Roman"/>
          <w:color w:val="000000"/>
          <w:sz w:val="24"/>
          <w:szCs w:val="24"/>
          <w:lang w:val="ru-RU"/>
        </w:rPr>
        <w:t>46</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472144">
        <w:rPr>
          <w:rFonts w:hAnsi="Times New Roman" w:cs="Times New Roman"/>
          <w:color w:val="000000"/>
          <w:sz w:val="24"/>
          <w:szCs w:val="24"/>
          <w:lang w:val="ru-RU"/>
        </w:rPr>
        <w:t>ов</w:t>
      </w:r>
      <w:r w:rsidRPr="00FD724A">
        <w:rPr>
          <w:rFonts w:hAnsi="Times New Roman" w:cs="Times New Roman"/>
          <w:color w:val="000000"/>
          <w:sz w:val="24"/>
          <w:szCs w:val="24"/>
          <w:lang w:val="ru-RU"/>
        </w:rPr>
        <w:t xml:space="preserve">, качество – </w:t>
      </w:r>
      <w:r w:rsidR="00472144">
        <w:rPr>
          <w:rFonts w:hAnsi="Times New Roman" w:cs="Times New Roman"/>
          <w:color w:val="000000"/>
          <w:sz w:val="24"/>
          <w:szCs w:val="24"/>
          <w:lang w:val="ru-RU"/>
        </w:rPr>
        <w:t>8,33</w:t>
      </w:r>
      <w:r>
        <w:rPr>
          <w:rFonts w:hAnsi="Times New Roman" w:cs="Times New Roman"/>
          <w:color w:val="000000"/>
          <w:sz w:val="24"/>
          <w:szCs w:val="24"/>
        </w:rPr>
        <w:t> </w:t>
      </w:r>
      <w:r w:rsidRPr="00FD724A">
        <w:rPr>
          <w:rFonts w:hAnsi="Times New Roman" w:cs="Times New Roman"/>
          <w:color w:val="000000"/>
          <w:sz w:val="24"/>
          <w:szCs w:val="24"/>
          <w:lang w:val="ru-RU"/>
        </w:rPr>
        <w:t>процента.</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B1034C" w14:paraId="6A8259C7" w14:textId="77777777" w:rsidTr="00DA1CCE">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F1859B"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9F6213"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B1034C" w14:paraId="5FB781AD" w14:textId="77777777" w:rsidTr="00DA1CCE">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B1032" w14:textId="77777777" w:rsidR="00B1034C" w:rsidRDefault="00B1034C" w:rsidP="00DA1CCE">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690D08"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25AE98"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A7CA05"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FE02A0"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«5»</w:t>
            </w:r>
          </w:p>
        </w:tc>
      </w:tr>
      <w:tr w:rsidR="00B1034C" w14:paraId="64207C09" w14:textId="77777777" w:rsidTr="00DA1CCE">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F6A39D" w14:textId="1324727A" w:rsidR="00B1034C" w:rsidRDefault="00472144" w:rsidP="00653690">
            <w:pPr>
              <w:jc w:val="center"/>
              <w:rPr>
                <w:rFonts w:hAnsi="Times New Roman" w:cs="Times New Roman"/>
                <w:color w:val="000000"/>
                <w:sz w:val="24"/>
                <w:szCs w:val="24"/>
              </w:rPr>
            </w:pPr>
            <w:r>
              <w:rPr>
                <w:rFonts w:hAnsi="Times New Roman" w:cs="Times New Roman"/>
                <w:color w:val="000000"/>
                <w:sz w:val="24"/>
                <w:szCs w:val="24"/>
                <w:lang w:val="ru-RU"/>
              </w:rPr>
              <w:t>48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EF88BE" w14:textId="2F9BA200" w:rsidR="00B1034C" w:rsidRPr="00FC702B"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26</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5D982C" w14:textId="35998C05" w:rsidR="00B1034C" w:rsidRPr="00FC702B"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18</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A39DD6" w14:textId="5AC5B38C" w:rsidR="00B1034C" w:rsidRPr="00FC702B"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EAEA05" w14:textId="3AD54879" w:rsidR="00B1034C" w:rsidRPr="00FC702B"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B1034C" w14:paraId="4B8E0820" w14:textId="77777777" w:rsidTr="00DA1CCE">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34447" w14:textId="77777777" w:rsidR="00B1034C" w:rsidRDefault="00B1034C" w:rsidP="00DA1CCE">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9F3DEC" w14:textId="714709B0" w:rsidR="00B1034C" w:rsidRDefault="00472144" w:rsidP="00DA1CCE">
            <w:pPr>
              <w:jc w:val="center"/>
              <w:rPr>
                <w:rFonts w:hAnsi="Times New Roman" w:cs="Times New Roman"/>
                <w:color w:val="000000"/>
                <w:sz w:val="24"/>
                <w:szCs w:val="24"/>
              </w:rPr>
            </w:pPr>
            <w:r>
              <w:rPr>
                <w:rFonts w:hAnsi="Times New Roman" w:cs="Times New Roman"/>
                <w:color w:val="000000"/>
                <w:sz w:val="24"/>
                <w:szCs w:val="24"/>
                <w:lang w:val="ru-RU"/>
              </w:rPr>
              <w:t>54</w:t>
            </w:r>
            <w:r w:rsidR="00E81930">
              <w:rPr>
                <w:rFonts w:hAnsi="Times New Roman" w:cs="Times New Roman"/>
                <w:color w:val="000000"/>
                <w:sz w:val="24"/>
                <w:szCs w:val="24"/>
                <w:lang w:val="ru-RU"/>
              </w:rPr>
              <w:t>,17</w:t>
            </w:r>
            <w:r w:rsidR="00B1034C">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175051" w14:textId="6D7D1D70" w:rsidR="00B1034C" w:rsidRDefault="00472144" w:rsidP="00B1034C">
            <w:pPr>
              <w:jc w:val="center"/>
              <w:rPr>
                <w:rFonts w:hAnsi="Times New Roman" w:cs="Times New Roman"/>
                <w:color w:val="000000"/>
                <w:sz w:val="24"/>
                <w:szCs w:val="24"/>
              </w:rPr>
            </w:pPr>
            <w:r>
              <w:rPr>
                <w:rFonts w:hAnsi="Times New Roman" w:cs="Times New Roman"/>
                <w:color w:val="000000"/>
                <w:sz w:val="24"/>
                <w:szCs w:val="24"/>
                <w:lang w:val="ru-RU"/>
              </w:rPr>
              <w:t>37,5</w:t>
            </w:r>
            <w:r w:rsidR="00B1034C">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70F524" w14:textId="552EC29D" w:rsidR="00B1034C" w:rsidRDefault="00E81930" w:rsidP="00DA1CCE">
            <w:pPr>
              <w:jc w:val="center"/>
              <w:rPr>
                <w:rFonts w:hAnsi="Times New Roman" w:cs="Times New Roman"/>
                <w:color w:val="000000"/>
                <w:sz w:val="24"/>
                <w:szCs w:val="24"/>
              </w:rPr>
            </w:pPr>
            <w:r>
              <w:rPr>
                <w:rFonts w:hAnsi="Times New Roman" w:cs="Times New Roman"/>
                <w:color w:val="000000"/>
                <w:sz w:val="24"/>
                <w:szCs w:val="24"/>
                <w:lang w:val="ru-RU"/>
              </w:rPr>
              <w:t>8,33</w:t>
            </w:r>
            <w:r w:rsidR="00B1034C">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792506" w14:textId="56530C3C" w:rsidR="00B1034C" w:rsidRDefault="00472144" w:rsidP="00DA1CCE">
            <w:pPr>
              <w:jc w:val="center"/>
              <w:rPr>
                <w:rFonts w:hAnsi="Times New Roman" w:cs="Times New Roman"/>
                <w:color w:val="000000"/>
                <w:sz w:val="24"/>
                <w:szCs w:val="24"/>
              </w:rPr>
            </w:pPr>
            <w:r>
              <w:rPr>
                <w:rFonts w:hAnsi="Times New Roman" w:cs="Times New Roman"/>
                <w:color w:val="000000"/>
                <w:sz w:val="24"/>
                <w:szCs w:val="24"/>
                <w:lang w:val="ru-RU"/>
              </w:rPr>
              <w:t>0</w:t>
            </w:r>
            <w:r w:rsidR="00B1034C">
              <w:rPr>
                <w:rFonts w:hAnsi="Times New Roman" w:cs="Times New Roman"/>
                <w:color w:val="000000"/>
                <w:sz w:val="24"/>
                <w:szCs w:val="24"/>
                <w:lang w:val="ru-RU"/>
              </w:rPr>
              <w:t>%</w:t>
            </w:r>
          </w:p>
        </w:tc>
      </w:tr>
    </w:tbl>
    <w:p w14:paraId="22DA9D0D" w14:textId="77777777" w:rsidR="00B1034C" w:rsidRDefault="00B1034C" w:rsidP="00B1034C">
      <w:pPr>
        <w:jc w:val="center"/>
        <w:rPr>
          <w:rFonts w:hAnsi="Times New Roman" w:cs="Times New Roman"/>
          <w:b/>
          <w:color w:val="000000"/>
          <w:sz w:val="24"/>
          <w:szCs w:val="24"/>
          <w:lang w:val="ru-RU"/>
        </w:rPr>
      </w:pPr>
    </w:p>
    <w:p w14:paraId="37C7C501" w14:textId="77777777" w:rsidR="00B1034C" w:rsidRDefault="00B1034C" w:rsidP="00B1034C">
      <w:pPr>
        <w:jc w:val="center"/>
        <w:rPr>
          <w:rFonts w:hAnsi="Times New Roman" w:cs="Times New Roman"/>
          <w:b/>
          <w:color w:val="000000"/>
          <w:sz w:val="24"/>
          <w:szCs w:val="24"/>
          <w:lang w:val="ru-RU"/>
        </w:rPr>
      </w:pPr>
      <w:r w:rsidRPr="008D242B">
        <w:rPr>
          <w:rFonts w:hAnsi="Times New Roman" w:cs="Times New Roman"/>
          <w:b/>
          <w:color w:val="000000"/>
          <w:sz w:val="24"/>
          <w:szCs w:val="24"/>
          <w:lang w:val="ru-RU"/>
        </w:rPr>
        <w:t>Результаты ВПР</w:t>
      </w:r>
      <w:r>
        <w:rPr>
          <w:rFonts w:hAnsi="Times New Roman" w:cs="Times New Roman"/>
          <w:b/>
          <w:color w:val="000000"/>
          <w:sz w:val="24"/>
          <w:szCs w:val="24"/>
          <w:lang w:val="ru-RU"/>
        </w:rPr>
        <w:t xml:space="preserve"> в сравнении с результатами обучающихся прошлого учебного года в разрезе классов</w:t>
      </w:r>
    </w:p>
    <w:p w14:paraId="05DD8392" w14:textId="77777777" w:rsidR="00B1034C" w:rsidRPr="008D242B" w:rsidRDefault="00B1034C" w:rsidP="00B1034C">
      <w:pPr>
        <w:jc w:val="center"/>
        <w:rPr>
          <w:rFonts w:hAnsi="Times New Roman" w:cs="Times New Roman"/>
          <w:b/>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B1034C" w14:paraId="528CACB6" w14:textId="77777777" w:rsidTr="00DA1CCE">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0D211A"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BBAA99" w14:textId="77777777" w:rsidR="00B1034C" w:rsidRDefault="00B1034C" w:rsidP="00DA1CCE">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B1034C" w14:paraId="2296548B" w14:textId="77777777" w:rsidTr="00DA1CCE">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CAA924"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7C0E9" w14:textId="77777777" w:rsidR="00B1034C" w:rsidRPr="00FD724A" w:rsidRDefault="00B1034C" w:rsidP="00402B27">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40AE26"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6592E3"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C0F950" w14:textId="77777777" w:rsidR="00B1034C" w:rsidRDefault="00B1034C" w:rsidP="00402B27">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95B09"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Качество</w:t>
            </w:r>
          </w:p>
        </w:tc>
      </w:tr>
      <w:tr w:rsidR="00B1034C" w14:paraId="7DAA57E4" w14:textId="77777777" w:rsidTr="00DA1CCE">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361E07" w14:textId="77777777" w:rsidR="00B1034C" w:rsidRDefault="00B1034C" w:rsidP="00DA1CCE">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2AE1F6"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2B781A"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AB6034"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966DCD"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FF332F" w14:textId="77777777" w:rsidR="00B1034C" w:rsidRDefault="00B1034C" w:rsidP="00DA1CCE">
            <w:pPr>
              <w:ind w:left="75" w:right="75"/>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5B4028" w14:textId="77777777" w:rsidR="00B1034C" w:rsidRDefault="00B1034C" w:rsidP="00DA1CCE">
            <w:pPr>
              <w:ind w:left="75" w:right="75"/>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B90D36"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3C7974"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0C30C1"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B73F3F" w14:textId="77777777" w:rsidR="00B1034C" w:rsidRDefault="00B1034C" w:rsidP="00DA1CCE">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021347" w14:textId="77777777" w:rsidR="00B1034C" w:rsidRDefault="00B1034C" w:rsidP="00DA1CCE">
            <w:pPr>
              <w:ind w:left="75" w:right="75"/>
              <w:rPr>
                <w:rFonts w:hAnsi="Times New Roman" w:cs="Times New Roman"/>
                <w:color w:val="000000"/>
                <w:sz w:val="24"/>
                <w:szCs w:val="24"/>
              </w:rPr>
            </w:pPr>
          </w:p>
        </w:tc>
      </w:tr>
      <w:tr w:rsidR="00B1034C" w14:paraId="72349C6B" w14:textId="77777777" w:rsidTr="00DA1CCE">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AC283" w14:textId="6F1551BA"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31574C">
              <w:rPr>
                <w:rFonts w:hAnsi="Times New Roman" w:cs="Times New Roman"/>
                <w:color w:val="000000"/>
                <w:sz w:val="24"/>
                <w:szCs w:val="24"/>
                <w:lang w:val="ru-RU"/>
              </w:rPr>
              <w:t xml:space="preserve"> </w:t>
            </w:r>
            <w:r w:rsidR="00B1034C">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04D8A8" w14:textId="59C41E7D"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4</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F8804B" w14:textId="22362F35" w:rsidR="00B1034C" w:rsidRPr="00E81930" w:rsidRDefault="00E81930" w:rsidP="00B1034C">
            <w:pPr>
              <w:jc w:val="center"/>
              <w:rPr>
                <w:rFonts w:hAnsi="Times New Roman" w:cs="Times New Roman"/>
                <w:sz w:val="24"/>
                <w:szCs w:val="24"/>
                <w:lang w:val="ru-RU"/>
              </w:rPr>
            </w:pPr>
            <w:r w:rsidRPr="00E81930">
              <w:rPr>
                <w:rFonts w:hAnsi="Times New Roman" w:cs="Times New Roman"/>
                <w:sz w:val="24"/>
                <w:szCs w:val="24"/>
                <w:lang w:val="ru-RU"/>
              </w:rPr>
              <w:t>13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5EA039" w14:textId="7107898D"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35A8E3" w14:textId="77777777" w:rsidR="00B1034C" w:rsidRPr="00E81930" w:rsidRDefault="00B1034C"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9CE1D0" w14:textId="619D14BB"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77,27</w:t>
            </w:r>
            <w:r w:rsidR="00B1034C" w:rsidRPr="00E81930">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8F97C5" w14:textId="206805D8"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B1034C">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BE24AE" w14:textId="5ABE8CB6" w:rsidR="00B1034C" w:rsidRPr="00C6209F"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91DEF5" w14:textId="3175BF07" w:rsidR="00B1034C" w:rsidRPr="00C6209F"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233C3D" w14:textId="43FE638F" w:rsidR="00B1034C" w:rsidRPr="00C6209F"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CAC4D5" w14:textId="1B165075" w:rsidR="00B1034C" w:rsidRPr="00C6209F"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11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EDDC98" w14:textId="6195960F" w:rsidR="00B1034C" w:rsidRPr="00336084"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B1034C">
              <w:rPr>
                <w:rFonts w:hAnsi="Times New Roman" w:cs="Times New Roman"/>
                <w:color w:val="000000"/>
                <w:sz w:val="24"/>
                <w:szCs w:val="24"/>
                <w:lang w:val="ru-RU"/>
              </w:rPr>
              <w:t>%</w:t>
            </w:r>
          </w:p>
        </w:tc>
      </w:tr>
      <w:tr w:rsidR="00B1034C" w14:paraId="33B9BC94" w14:textId="77777777" w:rsidTr="00DA1CCE">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61A69C" w14:textId="6A993CDA"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B1034C">
              <w:rPr>
                <w:rFonts w:hAnsi="Times New Roman" w:cs="Times New Roman"/>
                <w:color w:val="000000"/>
                <w:sz w:val="24"/>
                <w:szCs w:val="24"/>
                <w:lang w:val="ru-RU"/>
              </w:rPr>
              <w:t xml:space="preserve"> </w:t>
            </w:r>
            <w:r w:rsidR="00B1034C">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41A4B0" w14:textId="144FBC6C"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2</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57AAA2" w14:textId="53147F59" w:rsidR="00B1034C" w:rsidRPr="00E81930" w:rsidRDefault="00E81930" w:rsidP="00B1034C">
            <w:pPr>
              <w:jc w:val="center"/>
              <w:rPr>
                <w:rFonts w:hAnsi="Times New Roman" w:cs="Times New Roman"/>
                <w:sz w:val="24"/>
                <w:szCs w:val="24"/>
                <w:lang w:val="ru-RU"/>
              </w:rPr>
            </w:pPr>
            <w:r w:rsidRPr="00E81930">
              <w:rPr>
                <w:rFonts w:hAnsi="Times New Roman" w:cs="Times New Roman"/>
                <w:sz w:val="24"/>
                <w:szCs w:val="24"/>
                <w:lang w:val="ru-RU"/>
              </w:rPr>
              <w:t>15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39F99F" w14:textId="75B6C376"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7</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2A0A79" w14:textId="77777777" w:rsidR="00B1034C" w:rsidRPr="00E81930" w:rsidRDefault="00B1034C"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E0A943" w14:textId="6E31617B"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70,83</w:t>
            </w:r>
            <w:r w:rsidR="00B1034C" w:rsidRPr="00E81930">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CA38FF" w14:textId="262230AE"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B1034C">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F95750" w14:textId="5064BA01" w:rsidR="00B1034C" w:rsidRPr="0079459C" w:rsidRDefault="008C506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979F9B" w14:textId="26C274D0"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D2EDC6" w14:textId="0BADB72A"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F8B76B" w14:textId="383A27D9"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A172B1" w14:textId="3312AEEB" w:rsidR="00B1034C" w:rsidRPr="00336084"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B1034C" w14:paraId="65D2C4CB" w14:textId="77777777" w:rsidTr="00DA1CCE">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845028" w14:textId="562D9E34"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B1034C">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03F8EE" w14:textId="79022D31"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4</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719999" w14:textId="24A0A572" w:rsidR="00B1034C" w:rsidRPr="00E81930" w:rsidRDefault="00E81930" w:rsidP="00B1034C">
            <w:pPr>
              <w:jc w:val="center"/>
              <w:rPr>
                <w:rFonts w:hAnsi="Times New Roman" w:cs="Times New Roman"/>
                <w:sz w:val="24"/>
                <w:szCs w:val="24"/>
                <w:lang w:val="ru-RU"/>
              </w:rPr>
            </w:pPr>
            <w:r w:rsidRPr="00E81930">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1E8C4D" w14:textId="57C88FD1"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9</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F93A6C" w14:textId="77777777" w:rsidR="00B1034C" w:rsidRPr="00E81930" w:rsidRDefault="00B1034C"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42E98B" w14:textId="7B6B911B"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59,09</w:t>
            </w:r>
            <w:r w:rsidR="00B1034C" w:rsidRPr="00E81930">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066F10" w14:textId="39B79ACA" w:rsidR="00B1034C" w:rsidRPr="00502B7D" w:rsidRDefault="00472144" w:rsidP="00DA1CCE">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B1034C">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DF6C11" w14:textId="526748DC"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4184F1" w14:textId="23BCDC43" w:rsidR="00B1034C" w:rsidRPr="0079459C" w:rsidRDefault="008C5060" w:rsidP="00DA1CCE">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95F74F" w14:textId="510438E3" w:rsidR="00B1034C" w:rsidRPr="0079459C" w:rsidRDefault="008C5060" w:rsidP="00DA1CCE">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E81930">
              <w:rPr>
                <w:rFonts w:hAnsi="Times New Roman" w:cs="Times New Roman"/>
                <w:color w:val="000000"/>
                <w:sz w:val="24"/>
                <w:szCs w:val="24"/>
                <w:lang w:val="ru-RU"/>
              </w:rPr>
              <w:t>0</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3D3870" w14:textId="2AFC0758" w:rsidR="00B1034C" w:rsidRPr="0079459C" w:rsidRDefault="008C5060" w:rsidP="00DA1CCE">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AAF702" w14:textId="47193265" w:rsidR="00B1034C" w:rsidRPr="00336084"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21,05</w:t>
            </w:r>
            <w:r w:rsidR="00B1034C">
              <w:rPr>
                <w:rFonts w:hAnsi="Times New Roman" w:cs="Times New Roman"/>
                <w:color w:val="000000"/>
                <w:sz w:val="24"/>
                <w:szCs w:val="24"/>
                <w:lang w:val="ru-RU"/>
              </w:rPr>
              <w:t>%</w:t>
            </w:r>
          </w:p>
        </w:tc>
      </w:tr>
      <w:tr w:rsidR="00B1034C" w14:paraId="51250EE8" w14:textId="77777777" w:rsidTr="00DA1CCE">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D47B02" w14:textId="068598B9" w:rsidR="00B1034C" w:rsidRPr="00502B7D" w:rsidRDefault="00472144" w:rsidP="00DA1CCE">
            <w:pPr>
              <w:jc w:val="center"/>
              <w:rPr>
                <w:sz w:val="24"/>
                <w:szCs w:val="24"/>
                <w:lang w:val="ru-RU"/>
              </w:rPr>
            </w:pPr>
            <w:r>
              <w:rPr>
                <w:sz w:val="24"/>
                <w:szCs w:val="24"/>
                <w:lang w:val="ru-RU"/>
              </w:rPr>
              <w:t>8</w:t>
            </w:r>
            <w:r w:rsidR="00B1034C">
              <w:rPr>
                <w:sz w:val="24"/>
                <w:szCs w:val="24"/>
                <w:lang w:val="ru-RU"/>
              </w:rPr>
              <w:t xml:space="preserve"> </w:t>
            </w:r>
            <w:r>
              <w:rPr>
                <w:sz w:val="24"/>
                <w:szCs w:val="24"/>
                <w:lang w:val="ru-RU"/>
              </w:rPr>
              <w:t>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7FDEB5" w14:textId="7868DB2E"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8F9D92" w14:textId="3F3EBE94"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9CBF62" w14:textId="5A14E83E"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10</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66E82C" w14:textId="77777777" w:rsidR="00B1034C" w:rsidRPr="00E81930" w:rsidRDefault="00B1034C"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E5A419" w14:textId="153D18CA"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44,44</w:t>
            </w:r>
            <w:r w:rsidR="00B1034C" w:rsidRPr="00E81930">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D50AD4" w14:textId="2E71E9E1" w:rsidR="00B1034C" w:rsidRPr="00502B7D" w:rsidRDefault="00472144" w:rsidP="00DA1CCE">
            <w:pPr>
              <w:jc w:val="center"/>
              <w:rPr>
                <w:sz w:val="24"/>
                <w:szCs w:val="24"/>
                <w:lang w:val="ru-RU"/>
              </w:rPr>
            </w:pPr>
            <w:r>
              <w:rPr>
                <w:sz w:val="24"/>
                <w:szCs w:val="24"/>
                <w:lang w:val="ru-RU"/>
              </w:rPr>
              <w:t>9</w:t>
            </w:r>
            <w:r w:rsidR="00B1034C">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0D4640" w14:textId="77777777" w:rsidR="00B1034C" w:rsidRPr="0079459C" w:rsidRDefault="00B1034C"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4CD9EA" w14:textId="5629A3CB"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50EFF4" w14:textId="6888A7FF"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12268E" w14:textId="24308849"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5DD0EE" w14:textId="7670C459" w:rsidR="00B1034C" w:rsidRPr="0079459C" w:rsidRDefault="008C506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B1034C">
              <w:rPr>
                <w:rFonts w:hAnsi="Times New Roman" w:cs="Times New Roman"/>
                <w:color w:val="000000"/>
                <w:sz w:val="24"/>
                <w:szCs w:val="24"/>
                <w:lang w:val="ru-RU"/>
              </w:rPr>
              <w:t>%</w:t>
            </w:r>
          </w:p>
        </w:tc>
      </w:tr>
      <w:tr w:rsidR="00B1034C" w14:paraId="04F48FCD" w14:textId="77777777" w:rsidTr="00DA1CCE">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B9B699" w14:textId="77777777" w:rsidR="00B1034C" w:rsidRPr="00502B7D" w:rsidRDefault="00B1034C" w:rsidP="00DA1CCE">
            <w:pPr>
              <w:jc w:val="center"/>
              <w:rPr>
                <w:sz w:val="24"/>
                <w:szCs w:val="24"/>
                <w:lang w:val="ru-RU"/>
              </w:rPr>
            </w:pPr>
            <w:r>
              <w:rPr>
                <w:sz w:val="24"/>
                <w:szCs w:val="24"/>
                <w:lang w:val="ru-RU"/>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9EB6AB" w14:textId="44D95ED7"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10</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D2829B" w14:textId="77777777" w:rsidR="00B1034C" w:rsidRPr="00E81930" w:rsidRDefault="00402B27" w:rsidP="00DA1CCE">
            <w:pPr>
              <w:jc w:val="center"/>
              <w:rPr>
                <w:rFonts w:hAnsi="Times New Roman" w:cs="Times New Roman"/>
                <w:sz w:val="24"/>
                <w:szCs w:val="24"/>
                <w:lang w:val="ru-RU"/>
              </w:rPr>
            </w:pPr>
            <w:r w:rsidRPr="00E81930">
              <w:rPr>
                <w:rFonts w:hAnsi="Times New Roman" w:cs="Times New Roman"/>
                <w:sz w:val="24"/>
                <w:szCs w:val="24"/>
                <w:lang w:val="ru-RU"/>
              </w:rPr>
              <w:t>45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E94EE6" w14:textId="31EC5CED"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31</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84982E" w14:textId="77777777" w:rsidR="00B1034C" w:rsidRPr="00E81930" w:rsidRDefault="00B1034C" w:rsidP="00DA1CCE">
            <w:pPr>
              <w:jc w:val="center"/>
              <w:rPr>
                <w:rFonts w:hAnsi="Times New Roman" w:cs="Times New Roman"/>
                <w:sz w:val="24"/>
                <w:szCs w:val="24"/>
                <w:lang w:val="ru-RU"/>
              </w:rPr>
            </w:pPr>
            <w:r w:rsidRPr="00E81930">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CF199D" w14:textId="213BE3EF" w:rsidR="00B1034C" w:rsidRPr="00E81930" w:rsidRDefault="00E81930" w:rsidP="00DA1CCE">
            <w:pPr>
              <w:jc w:val="center"/>
              <w:rPr>
                <w:rFonts w:hAnsi="Times New Roman" w:cs="Times New Roman"/>
                <w:sz w:val="24"/>
                <w:szCs w:val="24"/>
                <w:lang w:val="ru-RU"/>
              </w:rPr>
            </w:pPr>
            <w:r w:rsidRPr="00E81930">
              <w:rPr>
                <w:rFonts w:hAnsi="Times New Roman" w:cs="Times New Roman"/>
                <w:sz w:val="24"/>
                <w:szCs w:val="24"/>
                <w:lang w:val="ru-RU"/>
              </w:rPr>
              <w:t>63,95</w:t>
            </w:r>
            <w:r w:rsidR="00B1034C" w:rsidRPr="00E81930">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16945F" w14:textId="77777777" w:rsidR="00B1034C" w:rsidRPr="00502B7D" w:rsidRDefault="00B1034C" w:rsidP="00DA1CCE">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46CF90" w14:textId="73A9F8C9"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9592FD" w14:textId="2E5DE634" w:rsidR="00B1034C" w:rsidRPr="0079459C" w:rsidRDefault="00E81930" w:rsidP="00653690">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34DF48" w14:textId="3B2EE520"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18</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6B229" w14:textId="52BB4C73"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26</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CDA309" w14:textId="47905973" w:rsidR="00B1034C" w:rsidRPr="0079459C" w:rsidRDefault="00E81930" w:rsidP="00DA1CCE">
            <w:pPr>
              <w:jc w:val="center"/>
              <w:rPr>
                <w:rFonts w:hAnsi="Times New Roman" w:cs="Times New Roman"/>
                <w:color w:val="000000"/>
                <w:sz w:val="24"/>
                <w:szCs w:val="24"/>
                <w:lang w:val="ru-RU"/>
              </w:rPr>
            </w:pPr>
            <w:r>
              <w:rPr>
                <w:rFonts w:hAnsi="Times New Roman" w:cs="Times New Roman"/>
                <w:color w:val="000000"/>
                <w:sz w:val="24"/>
                <w:szCs w:val="24"/>
                <w:lang w:val="ru-RU"/>
              </w:rPr>
              <w:t>8,33</w:t>
            </w:r>
            <w:r w:rsidR="00B1034C">
              <w:rPr>
                <w:rFonts w:hAnsi="Times New Roman" w:cs="Times New Roman"/>
                <w:color w:val="000000"/>
                <w:sz w:val="24"/>
                <w:szCs w:val="24"/>
                <w:lang w:val="ru-RU"/>
              </w:rPr>
              <w:t>%</w:t>
            </w:r>
          </w:p>
        </w:tc>
      </w:tr>
    </w:tbl>
    <w:p w14:paraId="353D64F2" w14:textId="6C5720CA" w:rsidR="00B1034C" w:rsidRDefault="00E81930" w:rsidP="00B1034C">
      <w:pPr>
        <w:jc w:val="both"/>
        <w:rPr>
          <w:rFonts w:hAnsi="Times New Roman" w:cs="Times New Roman"/>
          <w:b/>
          <w:bCs/>
          <w:color w:val="000000"/>
          <w:sz w:val="24"/>
          <w:szCs w:val="24"/>
          <w:lang w:val="ru-RU"/>
        </w:rPr>
      </w:pPr>
      <w:r>
        <w:rPr>
          <w:noProof/>
          <w:lang w:val="ru-RU" w:eastAsia="ru-RU"/>
        </w:rPr>
        <w:lastRenderedPageBreak/>
        <w:drawing>
          <wp:inline distT="0" distB="0" distL="0" distR="0" wp14:anchorId="6591DC4B" wp14:editId="3E6B8051">
            <wp:extent cx="5800725" cy="2295525"/>
            <wp:effectExtent l="0" t="0" r="9525" b="9525"/>
            <wp:docPr id="16" name="Диаграмма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6F9D468-1810-4A6F-B100-5DD0E0C8B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56579B" w14:textId="77777777" w:rsidR="000B4C71" w:rsidRDefault="008F46EE" w:rsidP="008F46EE">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Распределение первичных  баллов</w:t>
      </w:r>
    </w:p>
    <w:p w14:paraId="7E6B97EB" w14:textId="70D0F319" w:rsidR="008F46EE" w:rsidRPr="008F46EE" w:rsidRDefault="008F46EE" w:rsidP="008F46EE">
      <w:pPr>
        <w:ind w:firstLine="567"/>
        <w:jc w:val="both"/>
        <w:rPr>
          <w:rFonts w:hAnsi="Times New Roman" w:cs="Times New Roman"/>
          <w:bCs/>
          <w:color w:val="000000"/>
          <w:sz w:val="24"/>
          <w:szCs w:val="24"/>
          <w:lang w:val="ru-RU"/>
        </w:rPr>
      </w:pPr>
      <w:r>
        <w:rPr>
          <w:rFonts w:hAnsi="Times New Roman" w:cs="Times New Roman"/>
          <w:bCs/>
          <w:color w:val="000000"/>
          <w:sz w:val="24"/>
          <w:szCs w:val="24"/>
          <w:lang w:val="ru-RU"/>
        </w:rPr>
        <w:t>Максимальный первичный балл – 2</w:t>
      </w:r>
      <w:r w:rsidR="00260A89">
        <w:rPr>
          <w:rFonts w:hAnsi="Times New Roman" w:cs="Times New Roman"/>
          <w:bCs/>
          <w:color w:val="000000"/>
          <w:sz w:val="24"/>
          <w:szCs w:val="24"/>
          <w:lang w:val="ru-RU"/>
        </w:rPr>
        <w:t>5</w:t>
      </w:r>
      <w:r>
        <w:rPr>
          <w:rFonts w:hAnsi="Times New Roman" w:cs="Times New Roman"/>
          <w:bCs/>
          <w:color w:val="000000"/>
          <w:sz w:val="24"/>
          <w:szCs w:val="24"/>
          <w:lang w:val="ru-RU"/>
        </w:rPr>
        <w:t xml:space="preserve">. Минимальный порог - </w:t>
      </w:r>
      <w:r w:rsidR="008C5060">
        <w:rPr>
          <w:rFonts w:hAnsi="Times New Roman" w:cs="Times New Roman"/>
          <w:bCs/>
          <w:color w:val="000000"/>
          <w:sz w:val="24"/>
          <w:szCs w:val="24"/>
          <w:lang w:val="ru-RU"/>
        </w:rPr>
        <w:t>10</w:t>
      </w:r>
    </w:p>
    <w:p w14:paraId="00AFFE92" w14:textId="1D9B7F7C" w:rsidR="000B4C71" w:rsidRDefault="00260A89" w:rsidP="00B1034C">
      <w:pPr>
        <w:jc w:val="both"/>
        <w:rPr>
          <w:rFonts w:hAnsi="Times New Roman" w:cs="Times New Roman"/>
          <w:b/>
          <w:bCs/>
          <w:color w:val="000000"/>
          <w:sz w:val="24"/>
          <w:szCs w:val="24"/>
          <w:lang w:val="ru-RU"/>
        </w:rPr>
      </w:pPr>
      <w:r>
        <w:rPr>
          <w:noProof/>
          <w:lang w:val="ru-RU" w:eastAsia="ru-RU"/>
        </w:rPr>
        <w:drawing>
          <wp:inline distT="0" distB="0" distL="0" distR="0" wp14:anchorId="71768645" wp14:editId="656E728D">
            <wp:extent cx="5791200" cy="2162175"/>
            <wp:effectExtent l="0" t="0" r="19050" b="9525"/>
            <wp:docPr id="17" name="Диаграмма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29DC7F-BEF0-42AA-99C6-27BE91DBF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C5E59A" w14:textId="0D84B84E" w:rsidR="00B1034C" w:rsidRDefault="008F46EE" w:rsidP="00B1034C">
      <w:pPr>
        <w:rPr>
          <w:rFonts w:hAnsi="Times New Roman" w:cs="Times New Roman"/>
          <w:color w:val="000000"/>
          <w:sz w:val="24"/>
          <w:szCs w:val="24"/>
          <w:lang w:val="ru-RU"/>
        </w:rPr>
      </w:pPr>
      <w:bookmarkStart w:id="0" w:name="_Hlk60667056"/>
      <w:r>
        <w:rPr>
          <w:rFonts w:hAnsi="Times New Roman" w:cs="Times New Roman"/>
          <w:color w:val="000000"/>
          <w:sz w:val="24"/>
          <w:szCs w:val="24"/>
          <w:lang w:val="ru-RU"/>
        </w:rPr>
        <w:t xml:space="preserve">Минимальный балл, полученный обучающимися, - </w:t>
      </w:r>
      <w:r w:rsidR="00C41E00">
        <w:rPr>
          <w:rFonts w:hAnsi="Times New Roman" w:cs="Times New Roman"/>
          <w:color w:val="000000"/>
          <w:sz w:val="24"/>
          <w:szCs w:val="24"/>
          <w:lang w:val="ru-RU"/>
        </w:rPr>
        <w:t>1</w:t>
      </w:r>
      <w:r>
        <w:rPr>
          <w:rFonts w:hAnsi="Times New Roman" w:cs="Times New Roman"/>
          <w:color w:val="000000"/>
          <w:sz w:val="24"/>
          <w:szCs w:val="24"/>
          <w:lang w:val="ru-RU"/>
        </w:rPr>
        <w:t>, максимальный – 2</w:t>
      </w:r>
      <w:r w:rsidR="00260A89">
        <w:rPr>
          <w:rFonts w:hAnsi="Times New Roman" w:cs="Times New Roman"/>
          <w:color w:val="000000"/>
          <w:sz w:val="24"/>
          <w:szCs w:val="24"/>
          <w:lang w:val="ru-RU"/>
        </w:rPr>
        <w:t>0</w:t>
      </w:r>
      <w:r>
        <w:rPr>
          <w:rFonts w:hAnsi="Times New Roman" w:cs="Times New Roman"/>
          <w:color w:val="000000"/>
          <w:sz w:val="24"/>
          <w:szCs w:val="24"/>
          <w:lang w:val="ru-RU"/>
        </w:rPr>
        <w:t>.</w:t>
      </w:r>
    </w:p>
    <w:bookmarkEnd w:id="0"/>
    <w:p w14:paraId="1506387D" w14:textId="653A93F9" w:rsidR="008F1345" w:rsidRDefault="00EF779E" w:rsidP="00B1034C">
      <w:pPr>
        <w:rPr>
          <w:rFonts w:hAnsi="Times New Roman" w:cs="Times New Roman"/>
          <w:color w:val="000000"/>
          <w:sz w:val="24"/>
          <w:szCs w:val="24"/>
          <w:lang w:val="ru-RU"/>
        </w:rPr>
      </w:pPr>
      <w:r>
        <w:rPr>
          <w:noProof/>
          <w:lang w:val="ru-RU" w:eastAsia="ru-RU"/>
        </w:rPr>
        <w:drawing>
          <wp:inline distT="0" distB="0" distL="0" distR="0" wp14:anchorId="134B957F" wp14:editId="1F51BE13">
            <wp:extent cx="5953125" cy="2743200"/>
            <wp:effectExtent l="0" t="0" r="9525" b="0"/>
            <wp:docPr id="21" name="Диаграмма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1B20E47-3956-49C3-9BF2-07F92AEEB3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B1D5E0" w14:textId="77777777" w:rsidR="008F1345" w:rsidRDefault="008F1345" w:rsidP="008F1345">
      <w:pPr>
        <w:jc w:val="both"/>
        <w:rPr>
          <w:rFonts w:hAnsi="Times New Roman" w:cs="Times New Roman"/>
          <w:color w:val="000000"/>
          <w:sz w:val="24"/>
          <w:szCs w:val="24"/>
          <w:lang w:val="ru-RU"/>
        </w:rPr>
      </w:pPr>
    </w:p>
    <w:tbl>
      <w:tblPr>
        <w:tblW w:w="9346" w:type="dxa"/>
        <w:tblInd w:w="118" w:type="dxa"/>
        <w:tblLook w:val="04A0" w:firstRow="1" w:lastRow="0" w:firstColumn="1" w:lastColumn="0" w:noHBand="0" w:noVBand="1"/>
      </w:tblPr>
      <w:tblGrid>
        <w:gridCol w:w="8495"/>
        <w:gridCol w:w="851"/>
      </w:tblGrid>
      <w:tr w:rsidR="00EF779E" w:rsidRPr="00AB3E6E" w14:paraId="62FCB88B" w14:textId="77777777" w:rsidTr="00EF779E">
        <w:trPr>
          <w:trHeight w:val="511"/>
        </w:trPr>
        <w:tc>
          <w:tcPr>
            <w:tcW w:w="8495"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2728D564" w14:textId="77777777" w:rsidR="00EF779E" w:rsidRPr="00EF779E" w:rsidRDefault="00EF779E" w:rsidP="00E46BC7">
            <w:pPr>
              <w:spacing w:before="0" w:beforeAutospacing="0" w:after="0" w:afterAutospacing="0"/>
              <w:jc w:val="both"/>
              <w:rPr>
                <w:rFonts w:ascii="Times New Roman" w:eastAsia="Times New Roman" w:hAnsi="Times New Roman" w:cs="Times New Roman"/>
                <w:b/>
                <w:bCs/>
                <w:color w:val="000000"/>
                <w:sz w:val="24"/>
                <w:szCs w:val="24"/>
                <w:lang w:val="ru-RU" w:eastAsia="ru-RU"/>
              </w:rPr>
            </w:pPr>
            <w:r w:rsidRPr="00EF779E">
              <w:rPr>
                <w:rFonts w:ascii="Times New Roman" w:eastAsia="Times New Roman" w:hAnsi="Times New Roman" w:cs="Times New Roman"/>
                <w:b/>
                <w:bCs/>
                <w:color w:val="000000"/>
                <w:sz w:val="24"/>
                <w:szCs w:val="24"/>
                <w:lang w:val="ru-RU"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851" w:type="dxa"/>
            <w:tcBorders>
              <w:top w:val="single" w:sz="4" w:space="0" w:color="000000"/>
              <w:left w:val="nil"/>
              <w:bottom w:val="single" w:sz="8" w:space="0" w:color="000000"/>
              <w:right w:val="single" w:sz="4" w:space="0" w:color="000000"/>
            </w:tcBorders>
            <w:shd w:val="clear" w:color="auto" w:fill="auto"/>
            <w:vAlign w:val="bottom"/>
            <w:hideMark/>
          </w:tcPr>
          <w:p w14:paraId="648F27F4"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 </w:t>
            </w:r>
          </w:p>
        </w:tc>
      </w:tr>
      <w:tr w:rsidR="00EF779E" w:rsidRPr="00EF779E" w14:paraId="19C7DDE6" w14:textId="77777777" w:rsidTr="00EF779E">
        <w:trPr>
          <w:trHeight w:val="300"/>
        </w:trPr>
        <w:tc>
          <w:tcPr>
            <w:tcW w:w="84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40A4D5"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 </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0F004E48"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48 уч.</w:t>
            </w:r>
          </w:p>
        </w:tc>
      </w:tr>
      <w:tr w:rsidR="00EF779E" w:rsidRPr="00EF779E" w14:paraId="3EC7D98B" w14:textId="77777777" w:rsidTr="00B2275D">
        <w:trPr>
          <w:trHeight w:val="4145"/>
        </w:trPr>
        <w:tc>
          <w:tcPr>
            <w:tcW w:w="8495" w:type="dxa"/>
            <w:tcBorders>
              <w:top w:val="nil"/>
              <w:left w:val="single" w:sz="4" w:space="0" w:color="000000"/>
              <w:bottom w:val="single" w:sz="4" w:space="0" w:color="000000"/>
              <w:right w:val="single" w:sz="4" w:space="0" w:color="000000"/>
            </w:tcBorders>
            <w:shd w:val="clear" w:color="auto" w:fill="auto"/>
            <w:hideMark/>
          </w:tcPr>
          <w:p w14:paraId="23988DCF" w14:textId="73B61BCF" w:rsidR="00EF779E" w:rsidRPr="00EF779E" w:rsidRDefault="00EF779E" w:rsidP="00B2275D">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F779E">
              <w:rPr>
                <w:rFonts w:ascii="Times New Roman" w:eastAsia="Times New Roman" w:hAnsi="Times New Roman" w:cs="Times New Roman"/>
                <w:color w:val="000000"/>
                <w:sz w:val="24"/>
                <w:szCs w:val="24"/>
                <w:lang w:val="ru-RU" w:eastAsia="ru-RU"/>
              </w:rPr>
              <w:br/>
              <w:t>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EF779E">
              <w:rPr>
                <w:rFonts w:ascii="Times New Roman" w:eastAsia="Times New Roman" w:hAnsi="Times New Roman" w:cs="Times New Roman"/>
                <w:color w:val="000000"/>
                <w:sz w:val="24"/>
                <w:szCs w:val="24"/>
                <w:lang w:val="ru-RU"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51" w:type="dxa"/>
            <w:tcBorders>
              <w:top w:val="nil"/>
              <w:left w:val="nil"/>
              <w:bottom w:val="single" w:sz="4" w:space="0" w:color="000000"/>
              <w:right w:val="single" w:sz="4" w:space="0" w:color="000000"/>
            </w:tcBorders>
            <w:shd w:val="clear" w:color="auto" w:fill="auto"/>
            <w:hideMark/>
          </w:tcPr>
          <w:p w14:paraId="2E84FC17" w14:textId="77777777" w:rsidR="00EF779E" w:rsidRPr="00EF779E" w:rsidRDefault="00EF779E" w:rsidP="00B2275D">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31,25</w:t>
            </w:r>
          </w:p>
        </w:tc>
      </w:tr>
      <w:tr w:rsidR="00EF779E" w:rsidRPr="00EF779E" w14:paraId="758F2839" w14:textId="77777777" w:rsidTr="000F69A0">
        <w:trPr>
          <w:trHeight w:val="132"/>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3F18583"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F779E">
              <w:rPr>
                <w:rFonts w:ascii="Times New Roman" w:eastAsia="Times New Roman" w:hAnsi="Times New Roman" w:cs="Times New Roman"/>
                <w:color w:val="000000"/>
                <w:sz w:val="24"/>
                <w:szCs w:val="24"/>
                <w:lang w:val="ru-RU" w:eastAsia="ru-RU"/>
              </w:rPr>
              <w:br/>
              <w:t>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1" w:type="dxa"/>
            <w:tcBorders>
              <w:top w:val="nil"/>
              <w:left w:val="nil"/>
              <w:bottom w:val="single" w:sz="4" w:space="0" w:color="000000"/>
              <w:right w:val="single" w:sz="4" w:space="0" w:color="000000"/>
            </w:tcBorders>
            <w:shd w:val="clear" w:color="auto" w:fill="auto"/>
            <w:vAlign w:val="bottom"/>
            <w:hideMark/>
          </w:tcPr>
          <w:p w14:paraId="339BA82A"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35,42</w:t>
            </w:r>
          </w:p>
        </w:tc>
      </w:tr>
      <w:tr w:rsidR="00EF779E" w:rsidRPr="00EF779E" w14:paraId="7E7227C7" w14:textId="77777777" w:rsidTr="00EF779E">
        <w:trPr>
          <w:trHeight w:val="305"/>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007122A"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F779E">
              <w:rPr>
                <w:rFonts w:ascii="Times New Roman" w:eastAsia="Times New Roman" w:hAnsi="Times New Roman" w:cs="Times New Roman"/>
                <w:color w:val="000000"/>
                <w:sz w:val="24"/>
                <w:szCs w:val="24"/>
                <w:lang w:val="ru-RU" w:eastAsia="ru-RU"/>
              </w:rPr>
              <w:br/>
              <w:t>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 xml:space="preserve">Находить, извлекать и осмысливать информацию различного характера, полученную из доступных источников (фотоизображений), </w:t>
            </w:r>
            <w:r w:rsidRPr="00EF779E">
              <w:rPr>
                <w:rFonts w:ascii="Times New Roman" w:eastAsia="Times New Roman" w:hAnsi="Times New Roman" w:cs="Times New Roman"/>
                <w:color w:val="000000"/>
                <w:sz w:val="24"/>
                <w:szCs w:val="24"/>
                <w:lang w:val="ru-RU"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vAlign w:val="bottom"/>
            <w:hideMark/>
          </w:tcPr>
          <w:p w14:paraId="7A5087AE"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51,56</w:t>
            </w:r>
          </w:p>
        </w:tc>
      </w:tr>
      <w:tr w:rsidR="00EF779E" w:rsidRPr="00EF779E" w14:paraId="1BCEACF7" w14:textId="77777777" w:rsidTr="00EF779E">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7C6CEA03"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EF779E">
              <w:rPr>
                <w:rFonts w:ascii="Times New Roman" w:eastAsia="Times New Roman" w:hAnsi="Times New Roman" w:cs="Times New Roman"/>
                <w:color w:val="000000"/>
                <w:sz w:val="24"/>
                <w:szCs w:val="24"/>
                <w:lang w:val="ru-RU" w:eastAsia="ru-RU"/>
              </w:rPr>
              <w:lastRenderedPageBreak/>
              <w:t>вероисповеданий, возрастов и социальных групп;</w:t>
            </w:r>
            <w:r w:rsidRPr="00EF779E">
              <w:rPr>
                <w:rFonts w:ascii="Times New Roman" w:eastAsia="Times New Roman" w:hAnsi="Times New Roman" w:cs="Times New Roman"/>
                <w:color w:val="000000"/>
                <w:sz w:val="24"/>
                <w:szCs w:val="24"/>
                <w:lang w:val="ru-RU" w:eastAsia="ru-RU"/>
              </w:rPr>
              <w:br/>
              <w:t>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1" w:type="dxa"/>
            <w:tcBorders>
              <w:top w:val="nil"/>
              <w:left w:val="nil"/>
              <w:bottom w:val="single" w:sz="4" w:space="0" w:color="000000"/>
              <w:right w:val="single" w:sz="4" w:space="0" w:color="000000"/>
            </w:tcBorders>
            <w:shd w:val="clear" w:color="auto" w:fill="auto"/>
            <w:vAlign w:val="bottom"/>
            <w:hideMark/>
          </w:tcPr>
          <w:p w14:paraId="795A6481"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lastRenderedPageBreak/>
              <w:t>56,25</w:t>
            </w:r>
          </w:p>
        </w:tc>
      </w:tr>
      <w:tr w:rsidR="00EF779E" w:rsidRPr="00EF779E" w14:paraId="1415855F" w14:textId="77777777" w:rsidTr="00E46BC7">
        <w:trPr>
          <w:trHeight w:val="841"/>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62CE3C32"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lastRenderedPageBreak/>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F779E">
              <w:rPr>
                <w:rFonts w:ascii="Times New Roman" w:eastAsia="Times New Roman" w:hAnsi="Times New Roman" w:cs="Times New Roman"/>
                <w:color w:val="000000"/>
                <w:sz w:val="24"/>
                <w:szCs w:val="24"/>
                <w:lang w:val="ru-RU" w:eastAsia="ru-RU"/>
              </w:rPr>
              <w:br/>
              <w:t>Наблюдать и характеризовать явления и события, происходящие в различных сферах общественной жизни</w:t>
            </w:r>
          </w:p>
        </w:tc>
        <w:tc>
          <w:tcPr>
            <w:tcW w:w="851" w:type="dxa"/>
            <w:tcBorders>
              <w:top w:val="nil"/>
              <w:left w:val="nil"/>
              <w:bottom w:val="single" w:sz="4" w:space="0" w:color="000000"/>
              <w:right w:val="single" w:sz="4" w:space="0" w:color="000000"/>
            </w:tcBorders>
            <w:shd w:val="clear" w:color="auto" w:fill="auto"/>
            <w:vAlign w:val="bottom"/>
            <w:hideMark/>
          </w:tcPr>
          <w:p w14:paraId="1CE83A69"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54,86</w:t>
            </w:r>
          </w:p>
        </w:tc>
      </w:tr>
      <w:tr w:rsidR="00EF779E" w:rsidRPr="00EF779E" w14:paraId="76D1A5D7" w14:textId="77777777" w:rsidTr="00EF779E">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8AA3BF8"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Выполнять несложные практические задания, основанные на ситуациях жизнедеятельности человека в разных сферах общества</w:t>
            </w:r>
          </w:p>
        </w:tc>
        <w:tc>
          <w:tcPr>
            <w:tcW w:w="851" w:type="dxa"/>
            <w:tcBorders>
              <w:top w:val="nil"/>
              <w:left w:val="nil"/>
              <w:bottom w:val="single" w:sz="4" w:space="0" w:color="000000"/>
              <w:right w:val="single" w:sz="4" w:space="0" w:color="000000"/>
            </w:tcBorders>
            <w:shd w:val="clear" w:color="auto" w:fill="auto"/>
            <w:vAlign w:val="bottom"/>
            <w:hideMark/>
          </w:tcPr>
          <w:p w14:paraId="55CB643F"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75</w:t>
            </w:r>
          </w:p>
        </w:tc>
      </w:tr>
      <w:tr w:rsidR="00EF779E" w:rsidRPr="00EF779E" w14:paraId="30E9485E" w14:textId="77777777" w:rsidTr="00EF779E">
        <w:trPr>
          <w:trHeight w:val="182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63D42AF4"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vAlign w:val="bottom"/>
            <w:hideMark/>
          </w:tcPr>
          <w:p w14:paraId="5D80CA99"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56,94</w:t>
            </w:r>
          </w:p>
        </w:tc>
      </w:tr>
      <w:tr w:rsidR="00EF779E" w:rsidRPr="00EF779E" w14:paraId="7938CE73" w14:textId="77777777" w:rsidTr="00EF779E">
        <w:trPr>
          <w:trHeight w:val="2086"/>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008A1080"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EF779E">
              <w:rPr>
                <w:rFonts w:ascii="Times New Roman" w:eastAsia="Times New Roman" w:hAnsi="Times New Roman" w:cs="Times New Roman"/>
                <w:color w:val="000000"/>
                <w:sz w:val="24"/>
                <w:szCs w:val="24"/>
                <w:lang w:val="ru-RU" w:eastAsia="ru-RU"/>
              </w:rPr>
              <w:br/>
              <w:t>Выполнять несложные практические задания, основанные на ситуациях жизнедеятельности человека в разных сферах общества</w:t>
            </w:r>
          </w:p>
        </w:tc>
        <w:tc>
          <w:tcPr>
            <w:tcW w:w="851" w:type="dxa"/>
            <w:tcBorders>
              <w:top w:val="nil"/>
              <w:left w:val="nil"/>
              <w:bottom w:val="single" w:sz="4" w:space="0" w:color="000000"/>
              <w:right w:val="single" w:sz="4" w:space="0" w:color="000000"/>
            </w:tcBorders>
            <w:shd w:val="clear" w:color="auto" w:fill="auto"/>
            <w:vAlign w:val="bottom"/>
            <w:hideMark/>
          </w:tcPr>
          <w:p w14:paraId="4BA7A384"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48,96</w:t>
            </w:r>
          </w:p>
        </w:tc>
      </w:tr>
      <w:tr w:rsidR="00EF779E" w:rsidRPr="00EF779E" w14:paraId="71EDFCB9" w14:textId="77777777" w:rsidTr="00EF779E">
        <w:trPr>
          <w:trHeight w:val="1213"/>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135512BB"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EF779E">
              <w:rPr>
                <w:rFonts w:ascii="Times New Roman" w:eastAsia="Times New Roman" w:hAnsi="Times New Roman" w:cs="Times New Roman"/>
                <w:color w:val="000000"/>
                <w:sz w:val="24"/>
                <w:szCs w:val="24"/>
                <w:lang w:val="ru-RU" w:eastAsia="ru-RU"/>
              </w:rPr>
              <w:br/>
              <w:t>Выполнять несложные практические задания, основанные на ситуациях жизнедеятельности человека в разных сферах общества</w:t>
            </w:r>
          </w:p>
        </w:tc>
        <w:tc>
          <w:tcPr>
            <w:tcW w:w="851" w:type="dxa"/>
            <w:tcBorders>
              <w:top w:val="nil"/>
              <w:left w:val="nil"/>
              <w:bottom w:val="single" w:sz="4" w:space="0" w:color="000000"/>
              <w:right w:val="single" w:sz="4" w:space="0" w:color="000000"/>
            </w:tcBorders>
            <w:shd w:val="clear" w:color="auto" w:fill="auto"/>
            <w:vAlign w:val="bottom"/>
            <w:hideMark/>
          </w:tcPr>
          <w:p w14:paraId="41BC5AA3"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33,33</w:t>
            </w:r>
          </w:p>
        </w:tc>
      </w:tr>
      <w:tr w:rsidR="00EF779E" w:rsidRPr="00EF779E" w14:paraId="0A8E42AF" w14:textId="77777777" w:rsidTr="00EF779E">
        <w:trPr>
          <w:trHeight w:val="70"/>
        </w:trPr>
        <w:tc>
          <w:tcPr>
            <w:tcW w:w="8495" w:type="dxa"/>
            <w:tcBorders>
              <w:top w:val="nil"/>
              <w:left w:val="single" w:sz="4" w:space="0" w:color="000000"/>
              <w:bottom w:val="single" w:sz="4" w:space="0" w:color="000000"/>
              <w:right w:val="single" w:sz="4" w:space="0" w:color="000000"/>
            </w:tcBorders>
            <w:shd w:val="clear" w:color="auto" w:fill="auto"/>
            <w:vAlign w:val="bottom"/>
            <w:hideMark/>
          </w:tcPr>
          <w:p w14:paraId="5205396C"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EF779E">
              <w:rPr>
                <w:rFonts w:ascii="Times New Roman" w:eastAsia="Times New Roman" w:hAnsi="Times New Roman" w:cs="Times New Roman"/>
                <w:color w:val="000000"/>
                <w:sz w:val="24"/>
                <w:szCs w:val="24"/>
                <w:lang w:val="ru-RU" w:eastAsia="ru-RU"/>
              </w:rPr>
              <w:br/>
              <w:t>раскрывать рациональное поведение субъектов экономической  деятельности;</w:t>
            </w:r>
            <w:r w:rsidRPr="00EF779E">
              <w:rPr>
                <w:rFonts w:ascii="Times New Roman" w:eastAsia="Times New Roman" w:hAnsi="Times New Roman" w:cs="Times New Roman"/>
                <w:color w:val="000000"/>
                <w:sz w:val="24"/>
                <w:szCs w:val="24"/>
                <w:lang w:val="ru-RU" w:eastAsia="ru-RU"/>
              </w:rPr>
              <w:br/>
              <w:t>характеризовать экономику семьи; анализировать структуру семейного бюджета;</w:t>
            </w:r>
            <w:r w:rsidRPr="00EF779E">
              <w:rPr>
                <w:rFonts w:ascii="Times New Roman" w:eastAsia="Times New Roman" w:hAnsi="Times New Roman" w:cs="Times New Roman"/>
                <w:color w:val="000000"/>
                <w:sz w:val="24"/>
                <w:szCs w:val="24"/>
                <w:lang w:val="ru-RU" w:eastAsia="ru-RU"/>
              </w:rPr>
              <w:br/>
              <w:t>использовать полученные знания при анализе фактов поведения участников экономической деятельности;</w:t>
            </w:r>
          </w:p>
        </w:tc>
        <w:tc>
          <w:tcPr>
            <w:tcW w:w="851" w:type="dxa"/>
            <w:tcBorders>
              <w:top w:val="nil"/>
              <w:left w:val="nil"/>
              <w:bottom w:val="single" w:sz="4" w:space="0" w:color="000000"/>
              <w:right w:val="single" w:sz="4" w:space="0" w:color="000000"/>
            </w:tcBorders>
            <w:shd w:val="clear" w:color="auto" w:fill="auto"/>
            <w:vAlign w:val="bottom"/>
            <w:hideMark/>
          </w:tcPr>
          <w:p w14:paraId="2D78B396" w14:textId="77777777" w:rsidR="00EF779E" w:rsidRPr="00EF779E" w:rsidRDefault="00EF779E" w:rsidP="00E46BC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EF779E">
              <w:rPr>
                <w:rFonts w:ascii="Times New Roman" w:eastAsia="Times New Roman" w:hAnsi="Times New Roman" w:cs="Times New Roman"/>
                <w:color w:val="000000"/>
                <w:sz w:val="24"/>
                <w:szCs w:val="24"/>
                <w:lang w:val="ru-RU" w:eastAsia="ru-RU"/>
              </w:rPr>
              <w:t>11,25</w:t>
            </w:r>
          </w:p>
        </w:tc>
      </w:tr>
    </w:tbl>
    <w:p w14:paraId="0A63A74A" w14:textId="77777777" w:rsidR="00C41E00" w:rsidRDefault="00C41E00" w:rsidP="00286A2C">
      <w:pPr>
        <w:rPr>
          <w:rFonts w:ascii="Times New Roman" w:hAnsi="Times New Roman" w:cs="Times New Roman"/>
          <w:color w:val="000000"/>
          <w:sz w:val="24"/>
          <w:szCs w:val="24"/>
          <w:lang w:val="ru-RU"/>
        </w:rPr>
      </w:pPr>
    </w:p>
    <w:p w14:paraId="208D31EF" w14:textId="4F1C43D8" w:rsidR="008F46EE" w:rsidRDefault="008F1345" w:rsidP="008F1345">
      <w:pPr>
        <w:ind w:firstLine="284"/>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Выявлены задания, вызвавшие наибольшие затруднения и показавшие дефицит знаний:</w:t>
      </w:r>
    </w:p>
    <w:p w14:paraId="592D67C2" w14:textId="1B6C16CF" w:rsidR="00C84BD4" w:rsidRDefault="00C84BD4" w:rsidP="00C84BD4">
      <w:pPr>
        <w:pStyle w:val="a9"/>
        <w:numPr>
          <w:ilvl w:val="0"/>
          <w:numId w:val="7"/>
        </w:num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Задания на обобщенную характеристику;</w:t>
      </w:r>
    </w:p>
    <w:p w14:paraId="75A6886F" w14:textId="3146F60B" w:rsidR="00C84BD4" w:rsidRDefault="00C84BD4" w:rsidP="00C84BD4">
      <w:pPr>
        <w:pStyle w:val="a9"/>
        <w:numPr>
          <w:ilvl w:val="0"/>
          <w:numId w:val="7"/>
        </w:num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Задания на систематизацию изученного материала;</w:t>
      </w:r>
    </w:p>
    <w:p w14:paraId="188E9716" w14:textId="2F488A75" w:rsidR="00C84BD4" w:rsidRPr="00C84BD4" w:rsidRDefault="00C84BD4" w:rsidP="00C84BD4">
      <w:pPr>
        <w:pStyle w:val="a9"/>
        <w:numPr>
          <w:ilvl w:val="0"/>
          <w:numId w:val="7"/>
        </w:num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Умение применять обществоведческие знания в процессе решения типичных задач.</w:t>
      </w:r>
    </w:p>
    <w:p w14:paraId="63C15917" w14:textId="1769F675" w:rsidR="008F1345" w:rsidRPr="00E63880" w:rsidRDefault="00E63880" w:rsidP="00E63880">
      <w:pPr>
        <w:ind w:firstLine="284"/>
        <w:jc w:val="center"/>
        <w:rPr>
          <w:rFonts w:ascii="Times New Roman" w:hAnsi="Times New Roman" w:cs="Times New Roman"/>
          <w:b/>
          <w:bCs/>
          <w:color w:val="000000"/>
          <w:sz w:val="24"/>
          <w:szCs w:val="24"/>
          <w:lang w:val="ru-RU"/>
        </w:rPr>
      </w:pPr>
      <w:r w:rsidRPr="00E63880">
        <w:rPr>
          <w:rFonts w:ascii="Times New Roman" w:hAnsi="Times New Roman" w:cs="Times New Roman"/>
          <w:b/>
          <w:bCs/>
          <w:color w:val="000000"/>
          <w:sz w:val="24"/>
          <w:szCs w:val="24"/>
          <w:lang w:val="ru-RU"/>
        </w:rPr>
        <w:t>Физика</w:t>
      </w:r>
    </w:p>
    <w:p w14:paraId="0A83914B" w14:textId="77777777" w:rsidR="00E63880" w:rsidRPr="00590F8B" w:rsidRDefault="00E63880" w:rsidP="00E63880">
      <w:pPr>
        <w:rPr>
          <w:rFonts w:hAnsi="Times New Roman" w:cs="Times New Roman"/>
          <w:color w:val="000000"/>
          <w:sz w:val="24"/>
          <w:szCs w:val="24"/>
          <w:lang w:val="ru-RU"/>
        </w:rPr>
      </w:pPr>
      <w:r w:rsidRPr="00590F8B">
        <w:rPr>
          <w:rFonts w:hAnsi="Times New Roman" w:cs="Times New Roman"/>
          <w:b/>
          <w:bCs/>
          <w:color w:val="000000"/>
          <w:sz w:val="24"/>
          <w:szCs w:val="24"/>
          <w:lang w:val="ru-RU"/>
        </w:rPr>
        <w:t>Статистика по отметкам</w:t>
      </w:r>
    </w:p>
    <w:p w14:paraId="7469ACB4" w14:textId="49A49AF9" w:rsidR="00E63880" w:rsidRPr="00FD724A" w:rsidRDefault="00E63880" w:rsidP="00E63880">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sidR="00E46BC7">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sidR="00E46BC7">
        <w:rPr>
          <w:rFonts w:hAnsi="Times New Roman" w:cs="Times New Roman"/>
          <w:color w:val="000000"/>
          <w:sz w:val="24"/>
          <w:szCs w:val="24"/>
          <w:lang w:val="ru-RU"/>
        </w:rPr>
        <w:t>43</w:t>
      </w:r>
      <w:r w:rsidRPr="00FD724A">
        <w:rPr>
          <w:rFonts w:hAnsi="Times New Roman" w:cs="Times New Roman"/>
          <w:color w:val="000000"/>
          <w:sz w:val="24"/>
          <w:szCs w:val="24"/>
          <w:lang w:val="ru-RU"/>
        </w:rPr>
        <w:t xml:space="preserve"> обучающихся.</w:t>
      </w:r>
    </w:p>
    <w:p w14:paraId="15137A04" w14:textId="4539EA8D" w:rsidR="00E63880" w:rsidRDefault="00E63880" w:rsidP="00E63880">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sidR="00E46BC7">
        <w:rPr>
          <w:rFonts w:hAnsi="Times New Roman" w:cs="Times New Roman"/>
          <w:color w:val="000000"/>
          <w:sz w:val="24"/>
          <w:szCs w:val="24"/>
          <w:lang w:val="ru-RU"/>
        </w:rPr>
        <w:t>100</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sidR="00E46BC7">
        <w:rPr>
          <w:rFonts w:hAnsi="Times New Roman" w:cs="Times New Roman"/>
          <w:color w:val="000000"/>
          <w:sz w:val="24"/>
          <w:szCs w:val="24"/>
          <w:lang w:val="ru-RU"/>
        </w:rPr>
        <w:t>ов</w:t>
      </w:r>
      <w:r w:rsidRPr="00FD724A">
        <w:rPr>
          <w:rFonts w:hAnsi="Times New Roman" w:cs="Times New Roman"/>
          <w:color w:val="000000"/>
          <w:sz w:val="24"/>
          <w:szCs w:val="24"/>
          <w:lang w:val="ru-RU"/>
        </w:rPr>
        <w:t xml:space="preserve">, качество – </w:t>
      </w:r>
      <w:r w:rsidR="00E46BC7">
        <w:rPr>
          <w:rFonts w:hAnsi="Times New Roman" w:cs="Times New Roman"/>
          <w:color w:val="000000"/>
          <w:sz w:val="24"/>
          <w:szCs w:val="24"/>
          <w:lang w:val="ru-RU"/>
        </w:rPr>
        <w:t>11,63</w:t>
      </w:r>
      <w:r>
        <w:rPr>
          <w:rFonts w:hAnsi="Times New Roman" w:cs="Times New Roman"/>
          <w:color w:val="000000"/>
          <w:sz w:val="24"/>
          <w:szCs w:val="24"/>
        </w:rPr>
        <w:t> </w:t>
      </w:r>
      <w:r w:rsidRPr="00FD724A">
        <w:rPr>
          <w:rFonts w:hAnsi="Times New Roman" w:cs="Times New Roman"/>
          <w:color w:val="000000"/>
          <w:sz w:val="24"/>
          <w:szCs w:val="24"/>
          <w:lang w:val="ru-RU"/>
        </w:rPr>
        <w:t>процента.</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E63880" w14:paraId="1ED89751" w14:textId="77777777" w:rsidTr="003B54FD">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3CB269"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 xml:space="preserve">Количество </w:t>
            </w:r>
            <w:r>
              <w:rPr>
                <w:rFonts w:hAnsi="Times New Roman" w:cs="Times New Roman"/>
                <w:b/>
                <w:bCs/>
                <w:color w:val="000000"/>
                <w:sz w:val="24"/>
                <w:szCs w:val="24"/>
              </w:rPr>
              <w:lastRenderedPageBreak/>
              <w:t>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954082"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lastRenderedPageBreak/>
              <w:t>Полученные отметки</w:t>
            </w:r>
          </w:p>
        </w:tc>
      </w:tr>
      <w:tr w:rsidR="00E63880" w14:paraId="03EDA5C9" w14:textId="77777777" w:rsidTr="003B54FD">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1BAF7" w14:textId="77777777" w:rsidR="00E63880" w:rsidRDefault="00E63880" w:rsidP="003B54F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DE8CF0"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D1D317"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9BF597"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2992B4"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«5»</w:t>
            </w:r>
          </w:p>
        </w:tc>
      </w:tr>
      <w:tr w:rsidR="00E63880" w14:paraId="7D7920B5" w14:textId="77777777" w:rsidTr="003B54FD">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FDD1CE" w14:textId="161223F9" w:rsidR="00E63880" w:rsidRDefault="004C7FD1" w:rsidP="003B54FD">
            <w:pPr>
              <w:jc w:val="center"/>
              <w:rPr>
                <w:rFonts w:hAnsi="Times New Roman" w:cs="Times New Roman"/>
                <w:color w:val="000000"/>
                <w:sz w:val="24"/>
                <w:szCs w:val="24"/>
              </w:rPr>
            </w:pPr>
            <w:r>
              <w:rPr>
                <w:rFonts w:hAnsi="Times New Roman" w:cs="Times New Roman"/>
                <w:color w:val="000000"/>
                <w:sz w:val="24"/>
                <w:szCs w:val="24"/>
                <w:lang w:val="ru-RU"/>
              </w:rPr>
              <w:lastRenderedPageBreak/>
              <w:t>43</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66B81B" w14:textId="6D2F2EEB" w:rsidR="00E63880" w:rsidRPr="00FC702B"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B1CFB4" w14:textId="5DE78FBA" w:rsidR="00E63880" w:rsidRPr="00FC702B"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38</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7A1BCF" w14:textId="1781CC2F" w:rsidR="00E63880" w:rsidRPr="00FC702B"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9B1DC" w14:textId="377C8FA3" w:rsidR="00E63880" w:rsidRPr="00FC702B" w:rsidRDefault="00E63880"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E63880" w14:paraId="350FFD4E" w14:textId="77777777" w:rsidTr="003B54FD">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E8AD27" w14:textId="77777777" w:rsidR="00E63880" w:rsidRDefault="00E63880" w:rsidP="003B54F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476C23" w14:textId="413ACDF5" w:rsidR="00E63880" w:rsidRDefault="004C7FD1" w:rsidP="003B54FD">
            <w:pPr>
              <w:jc w:val="center"/>
              <w:rPr>
                <w:rFonts w:hAnsi="Times New Roman" w:cs="Times New Roman"/>
                <w:color w:val="000000"/>
                <w:sz w:val="24"/>
                <w:szCs w:val="24"/>
              </w:rPr>
            </w:pPr>
            <w:r>
              <w:rPr>
                <w:rFonts w:hAnsi="Times New Roman" w:cs="Times New Roman"/>
                <w:color w:val="000000"/>
                <w:sz w:val="24"/>
                <w:szCs w:val="24"/>
                <w:lang w:val="ru-RU"/>
              </w:rPr>
              <w:t>0</w:t>
            </w:r>
            <w:r w:rsidR="00E63880">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0C52AE" w14:textId="6B36F8FC" w:rsidR="00E63880" w:rsidRDefault="004C7FD1" w:rsidP="003B54FD">
            <w:pPr>
              <w:jc w:val="center"/>
              <w:rPr>
                <w:rFonts w:hAnsi="Times New Roman" w:cs="Times New Roman"/>
                <w:color w:val="000000"/>
                <w:sz w:val="24"/>
                <w:szCs w:val="24"/>
              </w:rPr>
            </w:pPr>
            <w:r>
              <w:rPr>
                <w:rFonts w:hAnsi="Times New Roman" w:cs="Times New Roman"/>
                <w:color w:val="000000"/>
                <w:sz w:val="24"/>
                <w:szCs w:val="24"/>
                <w:lang w:val="ru-RU"/>
              </w:rPr>
              <w:t>88,37</w:t>
            </w:r>
            <w:r w:rsidR="00E63880">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CCC07D" w14:textId="4E718C4C" w:rsidR="00E63880" w:rsidRDefault="004C7FD1" w:rsidP="003B54FD">
            <w:pPr>
              <w:jc w:val="center"/>
              <w:rPr>
                <w:rFonts w:hAnsi="Times New Roman" w:cs="Times New Roman"/>
                <w:color w:val="000000"/>
                <w:sz w:val="24"/>
                <w:szCs w:val="24"/>
              </w:rPr>
            </w:pPr>
            <w:r>
              <w:rPr>
                <w:rFonts w:hAnsi="Times New Roman" w:cs="Times New Roman"/>
                <w:color w:val="000000"/>
                <w:sz w:val="24"/>
                <w:szCs w:val="24"/>
                <w:lang w:val="ru-RU"/>
              </w:rPr>
              <w:t>11,63</w:t>
            </w:r>
            <w:r w:rsidR="00E63880">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016F1A" w14:textId="37FBB754" w:rsidR="00E63880" w:rsidRDefault="00E63880" w:rsidP="003B54FD">
            <w:pPr>
              <w:jc w:val="center"/>
              <w:rPr>
                <w:rFonts w:hAnsi="Times New Roman" w:cs="Times New Roman"/>
                <w:color w:val="000000"/>
                <w:sz w:val="24"/>
                <w:szCs w:val="24"/>
              </w:rPr>
            </w:pPr>
            <w:r>
              <w:rPr>
                <w:rFonts w:hAnsi="Times New Roman" w:cs="Times New Roman"/>
                <w:color w:val="000000"/>
                <w:sz w:val="24"/>
                <w:szCs w:val="24"/>
                <w:lang w:val="ru-RU"/>
              </w:rPr>
              <w:t>0</w:t>
            </w:r>
          </w:p>
        </w:tc>
      </w:tr>
    </w:tbl>
    <w:p w14:paraId="41757067" w14:textId="77777777" w:rsidR="00E63880" w:rsidRDefault="00E63880" w:rsidP="00E63880">
      <w:pPr>
        <w:jc w:val="center"/>
        <w:rPr>
          <w:rFonts w:hAnsi="Times New Roman" w:cs="Times New Roman"/>
          <w:b/>
          <w:color w:val="000000"/>
          <w:sz w:val="24"/>
          <w:szCs w:val="24"/>
          <w:lang w:val="ru-RU"/>
        </w:rPr>
      </w:pPr>
    </w:p>
    <w:p w14:paraId="5079E640" w14:textId="419E9507" w:rsidR="00E63880" w:rsidRPr="008D242B" w:rsidRDefault="00E63880" w:rsidP="004C7FD1">
      <w:pPr>
        <w:jc w:val="center"/>
        <w:rPr>
          <w:rFonts w:hAnsi="Times New Roman" w:cs="Times New Roman"/>
          <w:b/>
          <w:color w:val="000000"/>
          <w:sz w:val="24"/>
          <w:szCs w:val="24"/>
          <w:lang w:val="ru-RU"/>
        </w:rPr>
      </w:pPr>
      <w:r w:rsidRPr="008D242B">
        <w:rPr>
          <w:rFonts w:hAnsi="Times New Roman" w:cs="Times New Roman"/>
          <w:b/>
          <w:color w:val="000000"/>
          <w:sz w:val="24"/>
          <w:szCs w:val="24"/>
          <w:lang w:val="ru-RU"/>
        </w:rPr>
        <w:t>Результаты ВПР</w:t>
      </w:r>
      <w:r>
        <w:rPr>
          <w:rFonts w:hAnsi="Times New Roman" w:cs="Times New Roman"/>
          <w:b/>
          <w:color w:val="000000"/>
          <w:sz w:val="24"/>
          <w:szCs w:val="24"/>
          <w:lang w:val="ru-RU"/>
        </w:rPr>
        <w:t xml:space="preserve"> в сравнении с результатами обучающихся прошлого учебного года в разрезе классов</w:t>
      </w: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E63880" w14:paraId="767AF646" w14:textId="77777777" w:rsidTr="003B54FD">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830BF9"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6F50C9"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E63880" w14:paraId="0D60CC57" w14:textId="77777777" w:rsidTr="003B54FD">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6D1AA"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E658E0" w14:textId="77777777" w:rsidR="00E63880" w:rsidRPr="00FD724A" w:rsidRDefault="00E63880" w:rsidP="003B54FD">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EC555B"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933E93"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D48849" w14:textId="77777777" w:rsidR="00E63880" w:rsidRDefault="00E63880" w:rsidP="003B54FD">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7D2E29"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Качество</w:t>
            </w:r>
          </w:p>
        </w:tc>
      </w:tr>
      <w:tr w:rsidR="00E63880" w14:paraId="331F0150" w14:textId="77777777" w:rsidTr="003B54FD">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8BD961" w14:textId="77777777" w:rsidR="00E63880" w:rsidRDefault="00E63880" w:rsidP="003B54FD">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1F4BC8"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AB26EC"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0121E6"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7E3930"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64CEF7" w14:textId="77777777" w:rsidR="00E63880" w:rsidRDefault="00E63880" w:rsidP="003B54FD">
            <w:pPr>
              <w:ind w:left="75" w:right="75"/>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649C32" w14:textId="77777777" w:rsidR="00E63880" w:rsidRDefault="00E63880" w:rsidP="003B54FD">
            <w:pPr>
              <w:ind w:left="75" w:right="75"/>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C8E210"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95469E"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C30E30"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042BC5" w14:textId="77777777" w:rsidR="00E63880" w:rsidRDefault="00E63880" w:rsidP="003B54F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0FE05C" w14:textId="77777777" w:rsidR="00E63880" w:rsidRDefault="00E63880" w:rsidP="003B54FD">
            <w:pPr>
              <w:ind w:left="75" w:right="75"/>
              <w:rPr>
                <w:rFonts w:hAnsi="Times New Roman" w:cs="Times New Roman"/>
                <w:color w:val="000000"/>
                <w:sz w:val="24"/>
                <w:szCs w:val="24"/>
              </w:rPr>
            </w:pPr>
          </w:p>
        </w:tc>
      </w:tr>
      <w:tr w:rsidR="00E63880" w14:paraId="5E2AD0D7" w14:textId="77777777" w:rsidTr="003B54F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823660" w14:textId="03D22971"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E63880">
              <w:rPr>
                <w:rFonts w:hAnsi="Times New Roman" w:cs="Times New Roman"/>
                <w:color w:val="000000"/>
                <w:sz w:val="24"/>
                <w:szCs w:val="24"/>
                <w:lang w:val="ru-RU"/>
              </w:rPr>
              <w:t xml:space="preserve"> </w:t>
            </w:r>
            <w:r w:rsidR="00E63880">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6CD252" w14:textId="6FD9A3DE"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CD7EA4"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13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800DCD" w14:textId="72A2EAAA"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8</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9E6277"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3445C5" w14:textId="6D718180"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63,64</w:t>
            </w:r>
            <w:r w:rsidR="00E63880"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658EE6" w14:textId="731F7F8D"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E63880">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2802F9" w14:textId="4173B175" w:rsidR="00E63880" w:rsidRPr="00C6209F"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06AFC5" w14:textId="56603B8D" w:rsidR="00E63880" w:rsidRPr="00C6209F"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9203EF" w14:textId="16AE1321" w:rsidR="00E63880" w:rsidRPr="00C6209F"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ADF344" w14:textId="77777777" w:rsidR="00E63880" w:rsidRPr="00C6209F" w:rsidRDefault="00E63880"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5A52E5" w14:textId="4D0E25A3" w:rsidR="00E63880" w:rsidRPr="00336084"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6,67</w:t>
            </w:r>
            <w:r w:rsidR="00E63880">
              <w:rPr>
                <w:rFonts w:hAnsi="Times New Roman" w:cs="Times New Roman"/>
                <w:color w:val="000000"/>
                <w:sz w:val="24"/>
                <w:szCs w:val="24"/>
                <w:lang w:val="ru-RU"/>
              </w:rPr>
              <w:t>%</w:t>
            </w:r>
          </w:p>
        </w:tc>
      </w:tr>
      <w:tr w:rsidR="00E63880" w14:paraId="7D7BEBE7" w14:textId="77777777" w:rsidTr="003B54F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AA40C" w14:textId="1732DA82"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E63880">
              <w:rPr>
                <w:rFonts w:hAnsi="Times New Roman" w:cs="Times New Roman"/>
                <w:color w:val="000000"/>
                <w:sz w:val="24"/>
                <w:szCs w:val="24"/>
                <w:lang w:val="ru-RU"/>
              </w:rPr>
              <w:t xml:space="preserve"> </w:t>
            </w:r>
            <w:r w:rsidR="00E63880">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9425F7" w14:textId="0BB68ABD"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816B1E" w14:textId="5227EC30"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13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F7376F" w14:textId="792E451E"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6</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169FDA"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FF31DB" w14:textId="7FF8573F"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75</w:t>
            </w:r>
            <w:r w:rsidR="00E63880"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287939" w14:textId="6E1D4D60"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E63880">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BF514F" w14:textId="77777777" w:rsidR="00E63880" w:rsidRPr="0079459C" w:rsidRDefault="00E63880"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9EEFC2" w14:textId="114045CF"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60B7D3" w14:textId="6FB46F8B"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78E509" w14:textId="2F155BD4" w:rsidR="00E63880" w:rsidRPr="0079459C" w:rsidRDefault="00286A2C"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F73368" w14:textId="782826DF" w:rsidR="00E63880" w:rsidRPr="00336084" w:rsidRDefault="00286A2C"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r w:rsidR="00E63880">
              <w:rPr>
                <w:rFonts w:hAnsi="Times New Roman" w:cs="Times New Roman"/>
                <w:color w:val="000000"/>
                <w:sz w:val="24"/>
                <w:szCs w:val="24"/>
                <w:lang w:val="ru-RU"/>
              </w:rPr>
              <w:t>%</w:t>
            </w:r>
          </w:p>
        </w:tc>
      </w:tr>
      <w:tr w:rsidR="00E63880" w14:paraId="69F78925" w14:textId="77777777" w:rsidTr="003B54F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5F5EE" w14:textId="23E212B2"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8</w:t>
            </w:r>
            <w:r w:rsidR="00E63880">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886C6C" w14:textId="51B650C3"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B45796" w14:textId="3B96E2B6"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18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0BBA2" w14:textId="3B6DC9A1"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4</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7AFACA"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F3CF0E" w14:textId="5FD7C101"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81,82</w:t>
            </w:r>
            <w:r w:rsidR="00E63880"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5B245B" w14:textId="0C13F9AC" w:rsidR="00E63880" w:rsidRPr="00502B7D" w:rsidRDefault="004C7FD1" w:rsidP="003B54FD">
            <w:pPr>
              <w:jc w:val="center"/>
              <w:rPr>
                <w:rFonts w:hAnsi="Times New Roman" w:cs="Times New Roman"/>
                <w:color w:val="000000"/>
                <w:sz w:val="24"/>
                <w:szCs w:val="24"/>
                <w:lang w:val="ru-RU"/>
              </w:rPr>
            </w:pPr>
            <w:r>
              <w:rPr>
                <w:rFonts w:hAnsi="Times New Roman" w:cs="Times New Roman"/>
                <w:color w:val="000000"/>
                <w:sz w:val="24"/>
                <w:szCs w:val="24"/>
                <w:lang w:val="ru-RU"/>
              </w:rPr>
              <w:t>9</w:t>
            </w:r>
            <w:r w:rsidR="00E63880">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8E697C" w14:textId="3A602104" w:rsidR="00E63880" w:rsidRPr="0079459C" w:rsidRDefault="00286A2C"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719D40" w14:textId="333152B2"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AA8CF8" w14:textId="6D4199F3"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15</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EEF570" w14:textId="2CB580EB"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4AA062" w14:textId="08734AF8" w:rsidR="00E63880" w:rsidRPr="00336084"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16,67</w:t>
            </w:r>
            <w:r w:rsidR="00E63880">
              <w:rPr>
                <w:rFonts w:hAnsi="Times New Roman" w:cs="Times New Roman"/>
                <w:color w:val="000000"/>
                <w:sz w:val="24"/>
                <w:szCs w:val="24"/>
                <w:lang w:val="ru-RU"/>
              </w:rPr>
              <w:t>%</w:t>
            </w:r>
          </w:p>
        </w:tc>
      </w:tr>
      <w:tr w:rsidR="00E63880" w14:paraId="4DCD1326" w14:textId="77777777" w:rsidTr="003B54F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553D76" w14:textId="661770B5" w:rsidR="00E63880" w:rsidRPr="00502B7D" w:rsidRDefault="004C7FD1" w:rsidP="003B54FD">
            <w:pPr>
              <w:jc w:val="center"/>
              <w:rPr>
                <w:sz w:val="24"/>
                <w:szCs w:val="24"/>
                <w:lang w:val="ru-RU"/>
              </w:rPr>
            </w:pPr>
            <w:r>
              <w:rPr>
                <w:sz w:val="24"/>
                <w:szCs w:val="24"/>
                <w:lang w:val="ru-RU"/>
              </w:rPr>
              <w:t>8 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3BCB8" w14:textId="242D54D1"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0BCB6A" w14:textId="0FC8EB31"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8782EB" w14:textId="7DFB4C86"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8</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B629F1"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73E1B6" w14:textId="0D0FFC97"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55,56</w:t>
            </w:r>
            <w:r w:rsidR="00E63880"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A6D0D1" w14:textId="1EC9DFE2" w:rsidR="00E63880" w:rsidRPr="00502B7D" w:rsidRDefault="004C7FD1" w:rsidP="003B54FD">
            <w:pPr>
              <w:jc w:val="center"/>
              <w:rPr>
                <w:sz w:val="24"/>
                <w:szCs w:val="24"/>
                <w:lang w:val="ru-RU"/>
              </w:rPr>
            </w:pPr>
            <w:r>
              <w:rPr>
                <w:sz w:val="24"/>
                <w:szCs w:val="24"/>
                <w:lang w:val="ru-RU"/>
              </w:rPr>
              <w:t>9</w:t>
            </w:r>
            <w:r w:rsidR="00E63880">
              <w:rPr>
                <w:sz w:val="24"/>
                <w:szCs w:val="24"/>
                <w:lang w:val="ru-RU"/>
              </w:rPr>
              <w:t xml:space="preserve"> </w:t>
            </w:r>
            <w:r>
              <w:rPr>
                <w:sz w:val="24"/>
                <w:szCs w:val="24"/>
                <w:lang w:val="ru-RU"/>
              </w:rPr>
              <w:t>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A5C9A1" w14:textId="77777777" w:rsidR="00E63880" w:rsidRPr="0079459C" w:rsidRDefault="00E63880"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34E7F4" w14:textId="6F2D0E93"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B33389" w14:textId="26D1D556"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FBF1" w14:textId="1383E2FE" w:rsidR="00E63880" w:rsidRPr="0079459C" w:rsidRDefault="00286A2C"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EA18FB" w14:textId="1DE6A249"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10</w:t>
            </w:r>
            <w:r w:rsidR="00E63880">
              <w:rPr>
                <w:rFonts w:hAnsi="Times New Roman" w:cs="Times New Roman"/>
                <w:color w:val="000000"/>
                <w:sz w:val="24"/>
                <w:szCs w:val="24"/>
                <w:lang w:val="ru-RU"/>
              </w:rPr>
              <w:t>%</w:t>
            </w:r>
          </w:p>
        </w:tc>
      </w:tr>
      <w:tr w:rsidR="00E63880" w14:paraId="7057DC21" w14:textId="77777777" w:rsidTr="003B54F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7AF6" w14:textId="77777777" w:rsidR="00E63880" w:rsidRPr="00502B7D" w:rsidRDefault="00E63880" w:rsidP="003B54FD">
            <w:pPr>
              <w:jc w:val="center"/>
              <w:rPr>
                <w:sz w:val="24"/>
                <w:szCs w:val="24"/>
                <w:lang w:val="ru-RU"/>
              </w:rPr>
            </w:pPr>
            <w:r>
              <w:rPr>
                <w:sz w:val="24"/>
                <w:szCs w:val="24"/>
                <w:lang w:val="ru-RU"/>
              </w:rPr>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CE0742" w14:textId="0672CA62"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7</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F94B49" w14:textId="6FFA430D"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53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CA2755" w14:textId="45D45F47"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26</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53AC5D" w14:textId="77777777" w:rsidR="00E63880" w:rsidRPr="000D7648" w:rsidRDefault="00E63880" w:rsidP="003B54F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08465F" w14:textId="51C73DBB" w:rsidR="00E63880" w:rsidRPr="000D7648" w:rsidRDefault="000D7648" w:rsidP="003B54FD">
            <w:pPr>
              <w:jc w:val="center"/>
              <w:rPr>
                <w:rFonts w:hAnsi="Times New Roman" w:cs="Times New Roman"/>
                <w:sz w:val="24"/>
                <w:szCs w:val="24"/>
                <w:lang w:val="ru-RU"/>
              </w:rPr>
            </w:pPr>
            <w:r w:rsidRPr="000D7648">
              <w:rPr>
                <w:rFonts w:hAnsi="Times New Roman" w:cs="Times New Roman"/>
                <w:sz w:val="24"/>
                <w:szCs w:val="24"/>
                <w:lang w:val="ru-RU"/>
              </w:rPr>
              <w:t>69,76</w:t>
            </w:r>
            <w:r w:rsidR="00E63880"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809B80" w14:textId="77777777" w:rsidR="00E63880" w:rsidRPr="00502B7D" w:rsidRDefault="00E63880" w:rsidP="003B54FD">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DA7A68" w14:textId="526BF202" w:rsidR="00E63880" w:rsidRPr="0079459C" w:rsidRDefault="00286A2C"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96B9D5" w14:textId="104BB8EC"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63CFE2" w14:textId="1F957BBD"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38</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2AF116" w14:textId="36214CAA"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6FA69E" w14:textId="159E54DF" w:rsidR="00E63880" w:rsidRPr="0079459C" w:rsidRDefault="000D7648" w:rsidP="003B54FD">
            <w:pPr>
              <w:jc w:val="center"/>
              <w:rPr>
                <w:rFonts w:hAnsi="Times New Roman" w:cs="Times New Roman"/>
                <w:color w:val="000000"/>
                <w:sz w:val="24"/>
                <w:szCs w:val="24"/>
                <w:lang w:val="ru-RU"/>
              </w:rPr>
            </w:pPr>
            <w:r>
              <w:rPr>
                <w:rFonts w:hAnsi="Times New Roman" w:cs="Times New Roman"/>
                <w:color w:val="000000"/>
                <w:sz w:val="24"/>
                <w:szCs w:val="24"/>
                <w:lang w:val="ru-RU"/>
              </w:rPr>
              <w:t>11,63</w:t>
            </w:r>
            <w:r w:rsidR="00E63880">
              <w:rPr>
                <w:rFonts w:hAnsi="Times New Roman" w:cs="Times New Roman"/>
                <w:color w:val="000000"/>
                <w:sz w:val="24"/>
                <w:szCs w:val="24"/>
                <w:lang w:val="ru-RU"/>
              </w:rPr>
              <w:t>%</w:t>
            </w:r>
          </w:p>
        </w:tc>
      </w:tr>
    </w:tbl>
    <w:p w14:paraId="0B83BB33" w14:textId="6F3F315A" w:rsidR="00B1034C" w:rsidRPr="00B1034C" w:rsidRDefault="00CD1C50" w:rsidP="00286A2C">
      <w:pPr>
        <w:rPr>
          <w:rFonts w:hAnsi="Times New Roman" w:cs="Times New Roman"/>
          <w:b/>
          <w:bCs/>
          <w:color w:val="000000"/>
          <w:sz w:val="24"/>
          <w:szCs w:val="24"/>
          <w:lang w:val="ru-RU"/>
        </w:rPr>
      </w:pPr>
      <w:r>
        <w:rPr>
          <w:noProof/>
          <w:lang w:val="ru-RU" w:eastAsia="ru-RU"/>
        </w:rPr>
        <w:drawing>
          <wp:inline distT="0" distB="0" distL="0" distR="0" wp14:anchorId="66553704" wp14:editId="6DCE3BEC">
            <wp:extent cx="5772150" cy="2095500"/>
            <wp:effectExtent l="0" t="0" r="0" b="0"/>
            <wp:docPr id="22" name="Диаграмма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CE9D926-8376-49CB-B7B3-E3FF6EB24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6181B5" w14:textId="77777777" w:rsidR="00286A2C" w:rsidRDefault="00286A2C" w:rsidP="00286A2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Распределение первичных  баллов</w:t>
      </w:r>
    </w:p>
    <w:p w14:paraId="2FB9E5BB" w14:textId="5BF19910" w:rsidR="00286A2C" w:rsidRDefault="00286A2C" w:rsidP="00286A2C">
      <w:pPr>
        <w:ind w:firstLine="567"/>
        <w:jc w:val="both"/>
        <w:rPr>
          <w:rFonts w:hAnsi="Times New Roman" w:cs="Times New Roman"/>
          <w:bCs/>
          <w:color w:val="000000"/>
          <w:sz w:val="24"/>
          <w:szCs w:val="24"/>
          <w:lang w:val="ru-RU"/>
        </w:rPr>
      </w:pPr>
      <w:r>
        <w:rPr>
          <w:rFonts w:hAnsi="Times New Roman" w:cs="Times New Roman"/>
          <w:bCs/>
          <w:color w:val="000000"/>
          <w:sz w:val="24"/>
          <w:szCs w:val="24"/>
          <w:lang w:val="ru-RU"/>
        </w:rPr>
        <w:t>Максимальный первичный балл – 18. Минимальный порог – 5</w:t>
      </w:r>
    </w:p>
    <w:p w14:paraId="15AB71A2" w14:textId="3ED38CA8" w:rsidR="00286A2C" w:rsidRPr="008F46EE" w:rsidRDefault="00CD1C50" w:rsidP="00CD1C50">
      <w:pPr>
        <w:jc w:val="both"/>
        <w:rPr>
          <w:rFonts w:hAnsi="Times New Roman" w:cs="Times New Roman"/>
          <w:bCs/>
          <w:color w:val="000000"/>
          <w:sz w:val="24"/>
          <w:szCs w:val="24"/>
          <w:lang w:val="ru-RU"/>
        </w:rPr>
      </w:pPr>
      <w:r>
        <w:rPr>
          <w:noProof/>
          <w:lang w:val="ru-RU" w:eastAsia="ru-RU"/>
        </w:rPr>
        <w:lastRenderedPageBreak/>
        <w:drawing>
          <wp:inline distT="0" distB="0" distL="0" distR="0" wp14:anchorId="54C7EB09" wp14:editId="11693F75">
            <wp:extent cx="5838825" cy="2362200"/>
            <wp:effectExtent l="0" t="0" r="9525" b="0"/>
            <wp:docPr id="23" name="Диаграмма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2C16484-D71E-4CDB-B5EA-C32D7AAB9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A909FA" w14:textId="2A20DE5B" w:rsidR="003B54FD" w:rsidRDefault="003B54FD" w:rsidP="003B54FD">
      <w:pPr>
        <w:rPr>
          <w:rFonts w:hAnsi="Times New Roman" w:cs="Times New Roman"/>
          <w:color w:val="000000"/>
          <w:sz w:val="24"/>
          <w:szCs w:val="24"/>
          <w:lang w:val="ru-RU"/>
        </w:rPr>
      </w:pPr>
      <w:bookmarkStart w:id="1" w:name="_Hlk60866252"/>
      <w:r>
        <w:rPr>
          <w:rFonts w:hAnsi="Times New Roman" w:cs="Times New Roman"/>
          <w:color w:val="000000"/>
          <w:sz w:val="24"/>
          <w:szCs w:val="24"/>
          <w:lang w:val="ru-RU"/>
        </w:rPr>
        <w:t xml:space="preserve">Минимальный балл, полученный обучающимися, - </w:t>
      </w:r>
      <w:r w:rsidR="00CD1C50">
        <w:rPr>
          <w:rFonts w:hAnsi="Times New Roman" w:cs="Times New Roman"/>
          <w:color w:val="000000"/>
          <w:sz w:val="24"/>
          <w:szCs w:val="24"/>
          <w:lang w:val="ru-RU"/>
        </w:rPr>
        <w:t>5</w:t>
      </w:r>
      <w:r>
        <w:rPr>
          <w:rFonts w:hAnsi="Times New Roman" w:cs="Times New Roman"/>
          <w:color w:val="000000"/>
          <w:sz w:val="24"/>
          <w:szCs w:val="24"/>
          <w:lang w:val="ru-RU"/>
        </w:rPr>
        <w:t xml:space="preserve">, максимальный – </w:t>
      </w:r>
      <w:r w:rsidR="00CD1C50">
        <w:rPr>
          <w:rFonts w:hAnsi="Times New Roman" w:cs="Times New Roman"/>
          <w:color w:val="000000"/>
          <w:sz w:val="24"/>
          <w:szCs w:val="24"/>
          <w:lang w:val="ru-RU"/>
        </w:rPr>
        <w:t>9</w:t>
      </w:r>
      <w:r>
        <w:rPr>
          <w:rFonts w:hAnsi="Times New Roman" w:cs="Times New Roman"/>
          <w:color w:val="000000"/>
          <w:sz w:val="24"/>
          <w:szCs w:val="24"/>
          <w:lang w:val="ru-RU"/>
        </w:rPr>
        <w:t>.</w:t>
      </w:r>
    </w:p>
    <w:bookmarkEnd w:id="1"/>
    <w:p w14:paraId="08F46741" w14:textId="34AF9E1E" w:rsidR="00286A2C" w:rsidRDefault="00CD1C50" w:rsidP="003B54FD">
      <w:pPr>
        <w:jc w:val="both"/>
        <w:rPr>
          <w:rFonts w:hAnsi="Times New Roman" w:cs="Times New Roman"/>
          <w:b/>
          <w:bCs/>
          <w:color w:val="000000"/>
          <w:sz w:val="24"/>
          <w:szCs w:val="24"/>
          <w:lang w:val="ru-RU"/>
        </w:rPr>
      </w:pPr>
      <w:r>
        <w:rPr>
          <w:noProof/>
          <w:lang w:val="ru-RU" w:eastAsia="ru-RU"/>
        </w:rPr>
        <w:drawing>
          <wp:inline distT="0" distB="0" distL="0" distR="0" wp14:anchorId="5051C255" wp14:editId="3F365E0C">
            <wp:extent cx="5857875" cy="2743200"/>
            <wp:effectExtent l="0" t="0" r="9525" b="0"/>
            <wp:docPr id="30" name="Диаграмма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947161E-C701-49C9-96AF-FCB0D1F9D6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9204" w:type="dxa"/>
        <w:tblInd w:w="118" w:type="dxa"/>
        <w:tblLook w:val="04A0" w:firstRow="1" w:lastRow="0" w:firstColumn="1" w:lastColumn="0" w:noHBand="0" w:noVBand="1"/>
      </w:tblPr>
      <w:tblGrid>
        <w:gridCol w:w="8212"/>
        <w:gridCol w:w="992"/>
      </w:tblGrid>
      <w:tr w:rsidR="00CD1C50" w:rsidRPr="00CD1C50" w14:paraId="7DE9BAEB" w14:textId="77777777" w:rsidTr="00CD1C50">
        <w:trPr>
          <w:trHeight w:val="557"/>
        </w:trPr>
        <w:tc>
          <w:tcPr>
            <w:tcW w:w="8212"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3CF4DA11" w14:textId="77777777" w:rsidR="00CD1C50" w:rsidRPr="00CD1C50" w:rsidRDefault="00CD1C50" w:rsidP="00CD1C50">
            <w:pPr>
              <w:spacing w:before="0" w:beforeAutospacing="0" w:after="0" w:afterAutospacing="0"/>
              <w:jc w:val="both"/>
              <w:rPr>
                <w:rFonts w:eastAsia="Times New Roman" w:cstheme="minorHAnsi"/>
                <w:b/>
                <w:bCs/>
                <w:color w:val="000000"/>
                <w:sz w:val="24"/>
                <w:szCs w:val="24"/>
                <w:lang w:val="ru-RU" w:eastAsia="ru-RU"/>
              </w:rPr>
            </w:pPr>
            <w:r w:rsidRPr="00CD1C50">
              <w:rPr>
                <w:rFonts w:eastAsia="Times New Roman" w:cstheme="minorHAnsi"/>
                <w:b/>
                <w:bCs/>
                <w:color w:val="000000"/>
                <w:sz w:val="24"/>
                <w:szCs w:val="24"/>
                <w:lang w:val="ru-RU"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vAlign w:val="bottom"/>
            <w:hideMark/>
          </w:tcPr>
          <w:p w14:paraId="185E8A3B" w14:textId="5B3B88F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Pr>
                <w:rFonts w:eastAsia="Times New Roman" w:cstheme="minorHAnsi"/>
                <w:color w:val="000000"/>
                <w:sz w:val="24"/>
                <w:szCs w:val="24"/>
                <w:lang w:val="ru-RU" w:eastAsia="ru-RU"/>
              </w:rPr>
              <w:t>%%</w:t>
            </w:r>
          </w:p>
        </w:tc>
      </w:tr>
      <w:tr w:rsidR="00CD1C50" w:rsidRPr="00CD1C50" w14:paraId="33A019F1" w14:textId="77777777" w:rsidTr="00CD1C50">
        <w:trPr>
          <w:trHeight w:val="300"/>
        </w:trPr>
        <w:tc>
          <w:tcPr>
            <w:tcW w:w="821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B4C023"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14:paraId="533BAE71"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43 уч.</w:t>
            </w:r>
          </w:p>
        </w:tc>
      </w:tr>
      <w:tr w:rsidR="00CD1C50" w:rsidRPr="00CD1C50" w14:paraId="43F86F41" w14:textId="77777777" w:rsidTr="00CD1C50">
        <w:trPr>
          <w:trHeight w:val="6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00FF3D1"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992" w:type="dxa"/>
            <w:tcBorders>
              <w:top w:val="nil"/>
              <w:left w:val="nil"/>
              <w:bottom w:val="single" w:sz="4" w:space="0" w:color="000000"/>
              <w:right w:val="single" w:sz="4" w:space="0" w:color="000000"/>
            </w:tcBorders>
            <w:shd w:val="clear" w:color="auto" w:fill="auto"/>
            <w:vAlign w:val="bottom"/>
            <w:hideMark/>
          </w:tcPr>
          <w:p w14:paraId="1F09546C"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76,74</w:t>
            </w:r>
          </w:p>
        </w:tc>
      </w:tr>
      <w:tr w:rsidR="00CD1C50" w:rsidRPr="00CD1C50" w14:paraId="62432445" w14:textId="77777777" w:rsidTr="00CD1C50">
        <w:trPr>
          <w:trHeight w:val="2962"/>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CD0D70C"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lastRenderedPageBreak/>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CD1C50">
              <w:rPr>
                <w:rFonts w:eastAsia="Times New Roman" w:cstheme="minorHAnsi"/>
                <w:color w:val="000000"/>
                <w:sz w:val="24"/>
                <w:szCs w:val="24"/>
                <w:lang w:val="ru-RU"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CD1C50">
              <w:rPr>
                <w:rFonts w:eastAsia="Times New Roman" w:cstheme="minorHAnsi"/>
                <w:color w:val="000000"/>
                <w:sz w:val="24"/>
                <w:szCs w:val="24"/>
                <w:lang w:val="ru-RU"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992" w:type="dxa"/>
            <w:tcBorders>
              <w:top w:val="nil"/>
              <w:left w:val="nil"/>
              <w:bottom w:val="single" w:sz="4" w:space="0" w:color="000000"/>
              <w:right w:val="single" w:sz="4" w:space="0" w:color="000000"/>
            </w:tcBorders>
            <w:shd w:val="clear" w:color="auto" w:fill="auto"/>
            <w:vAlign w:val="bottom"/>
            <w:hideMark/>
          </w:tcPr>
          <w:p w14:paraId="62D6B74E"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26,74</w:t>
            </w:r>
          </w:p>
        </w:tc>
      </w:tr>
      <w:tr w:rsidR="00CD1C50" w:rsidRPr="00CD1C50" w14:paraId="565481A0" w14:textId="77777777" w:rsidTr="00CD1C50">
        <w:trPr>
          <w:trHeight w:val="1883"/>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44D34B59"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992" w:type="dxa"/>
            <w:tcBorders>
              <w:top w:val="nil"/>
              <w:left w:val="nil"/>
              <w:bottom w:val="single" w:sz="4" w:space="0" w:color="000000"/>
              <w:right w:val="single" w:sz="4" w:space="0" w:color="000000"/>
            </w:tcBorders>
            <w:shd w:val="clear" w:color="auto" w:fill="auto"/>
            <w:vAlign w:val="bottom"/>
            <w:hideMark/>
          </w:tcPr>
          <w:p w14:paraId="78FE7ED4"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67,44</w:t>
            </w:r>
          </w:p>
        </w:tc>
      </w:tr>
      <w:tr w:rsidR="00CD1C50" w:rsidRPr="00CD1C50" w14:paraId="39DE03A2" w14:textId="77777777" w:rsidTr="00CD1C50">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02FDC5A6"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CD1C50">
              <w:rPr>
                <w:rFonts w:eastAsia="Times New Roman" w:cstheme="minorHAnsi"/>
                <w:color w:val="000000"/>
                <w:sz w:val="24"/>
                <w:szCs w:val="24"/>
                <w:lang w:val="ru-RU"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CD1C50">
              <w:rPr>
                <w:rFonts w:eastAsia="Times New Roman" w:cstheme="minorHAnsi"/>
                <w:color w:val="000000"/>
                <w:sz w:val="24"/>
                <w:szCs w:val="24"/>
                <w:lang w:val="ru-RU"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992" w:type="dxa"/>
            <w:tcBorders>
              <w:top w:val="nil"/>
              <w:left w:val="nil"/>
              <w:bottom w:val="single" w:sz="4" w:space="0" w:color="000000"/>
              <w:right w:val="single" w:sz="4" w:space="0" w:color="000000"/>
            </w:tcBorders>
            <w:shd w:val="clear" w:color="auto" w:fill="auto"/>
            <w:vAlign w:val="bottom"/>
            <w:hideMark/>
          </w:tcPr>
          <w:p w14:paraId="5C9421B5"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60,47</w:t>
            </w:r>
          </w:p>
        </w:tc>
      </w:tr>
      <w:tr w:rsidR="00CD1C50" w:rsidRPr="00CD1C50" w14:paraId="3BC14C49" w14:textId="77777777" w:rsidTr="00CD1C50">
        <w:trPr>
          <w:trHeight w:val="132"/>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153E3765"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5. Интерпретировать результаты наблюдений и опытов;</w:t>
            </w:r>
            <w:r w:rsidRPr="00CD1C50">
              <w:rPr>
                <w:rFonts w:eastAsia="Times New Roman" w:cstheme="minorHAnsi"/>
                <w:color w:val="000000"/>
                <w:sz w:val="24"/>
                <w:szCs w:val="24"/>
                <w:lang w:val="ru-RU"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CD1C50">
              <w:rPr>
                <w:rFonts w:eastAsia="Times New Roman" w:cstheme="minorHAnsi"/>
                <w:color w:val="000000"/>
                <w:sz w:val="24"/>
                <w:szCs w:val="24"/>
                <w:lang w:val="ru-RU"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992" w:type="dxa"/>
            <w:tcBorders>
              <w:top w:val="nil"/>
              <w:left w:val="nil"/>
              <w:bottom w:val="single" w:sz="4" w:space="0" w:color="000000"/>
              <w:right w:val="single" w:sz="4" w:space="0" w:color="000000"/>
            </w:tcBorders>
            <w:shd w:val="clear" w:color="auto" w:fill="auto"/>
            <w:vAlign w:val="bottom"/>
            <w:hideMark/>
          </w:tcPr>
          <w:p w14:paraId="0EDFD37E"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41,86</w:t>
            </w:r>
          </w:p>
        </w:tc>
      </w:tr>
      <w:tr w:rsidR="00CD1C50" w:rsidRPr="00CD1C50" w14:paraId="6290743E" w14:textId="77777777" w:rsidTr="00CD1C50">
        <w:trPr>
          <w:trHeight w:val="858"/>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01985940"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992" w:type="dxa"/>
            <w:tcBorders>
              <w:top w:val="nil"/>
              <w:left w:val="nil"/>
              <w:bottom w:val="single" w:sz="4" w:space="0" w:color="000000"/>
              <w:right w:val="single" w:sz="4" w:space="0" w:color="000000"/>
            </w:tcBorders>
            <w:shd w:val="clear" w:color="auto" w:fill="auto"/>
            <w:vAlign w:val="bottom"/>
            <w:hideMark/>
          </w:tcPr>
          <w:p w14:paraId="4CA49FBA"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46,51</w:t>
            </w:r>
          </w:p>
        </w:tc>
      </w:tr>
      <w:tr w:rsidR="00CD1C50" w:rsidRPr="00CD1C50" w14:paraId="1B53D4D3" w14:textId="77777777" w:rsidTr="00CD1C50">
        <w:trPr>
          <w:trHeight w:val="2672"/>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5AC85360"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7. Использовать при выполнении учебных задач справочные материалы;</w:t>
            </w:r>
            <w:r w:rsidRPr="00CD1C50">
              <w:rPr>
                <w:rFonts w:eastAsia="Times New Roman" w:cstheme="minorHAnsi"/>
                <w:color w:val="000000"/>
                <w:sz w:val="24"/>
                <w:szCs w:val="24"/>
                <w:lang w:val="ru-RU" w:eastAsia="ru-RU"/>
              </w:rPr>
              <w:br/>
              <w:t>делать выводы по результатам исследования;</w:t>
            </w:r>
            <w:r w:rsidRPr="00CD1C50">
              <w:rPr>
                <w:rFonts w:eastAsia="Times New Roman" w:cstheme="minorHAnsi"/>
                <w:color w:val="000000"/>
                <w:sz w:val="24"/>
                <w:szCs w:val="24"/>
                <w:lang w:val="ru-RU" w:eastAsia="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992" w:type="dxa"/>
            <w:tcBorders>
              <w:top w:val="nil"/>
              <w:left w:val="nil"/>
              <w:bottom w:val="single" w:sz="4" w:space="0" w:color="000000"/>
              <w:right w:val="single" w:sz="4" w:space="0" w:color="000000"/>
            </w:tcBorders>
            <w:shd w:val="clear" w:color="auto" w:fill="auto"/>
            <w:vAlign w:val="bottom"/>
            <w:hideMark/>
          </w:tcPr>
          <w:p w14:paraId="52337672"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58,14</w:t>
            </w:r>
          </w:p>
        </w:tc>
      </w:tr>
      <w:tr w:rsidR="00CD1C50" w:rsidRPr="00CD1C50" w14:paraId="5CD9AA7F" w14:textId="77777777" w:rsidTr="00CD1C50">
        <w:trPr>
          <w:trHeight w:val="714"/>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7A185B38"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992" w:type="dxa"/>
            <w:tcBorders>
              <w:top w:val="nil"/>
              <w:left w:val="nil"/>
              <w:bottom w:val="single" w:sz="4" w:space="0" w:color="000000"/>
              <w:right w:val="single" w:sz="4" w:space="0" w:color="000000"/>
            </w:tcBorders>
            <w:shd w:val="clear" w:color="auto" w:fill="auto"/>
            <w:vAlign w:val="bottom"/>
            <w:hideMark/>
          </w:tcPr>
          <w:p w14:paraId="137078DE"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60,47</w:t>
            </w:r>
          </w:p>
        </w:tc>
      </w:tr>
      <w:tr w:rsidR="00CD1C50" w:rsidRPr="00CD1C50" w14:paraId="72545399" w14:textId="77777777" w:rsidTr="00CD1C50">
        <w:trPr>
          <w:trHeight w:val="1024"/>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56EBFC7"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992" w:type="dxa"/>
            <w:tcBorders>
              <w:top w:val="nil"/>
              <w:left w:val="nil"/>
              <w:bottom w:val="single" w:sz="4" w:space="0" w:color="000000"/>
              <w:right w:val="single" w:sz="4" w:space="0" w:color="000000"/>
            </w:tcBorders>
            <w:shd w:val="clear" w:color="auto" w:fill="auto"/>
            <w:vAlign w:val="bottom"/>
            <w:hideMark/>
          </w:tcPr>
          <w:p w14:paraId="24BFEF84"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38,37</w:t>
            </w:r>
          </w:p>
        </w:tc>
      </w:tr>
      <w:tr w:rsidR="00CD1C50" w:rsidRPr="00CD1C50" w14:paraId="1F57319D" w14:textId="77777777" w:rsidTr="00CD1C50">
        <w:trPr>
          <w:trHeight w:val="699"/>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817FAB6"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992" w:type="dxa"/>
            <w:tcBorders>
              <w:top w:val="nil"/>
              <w:left w:val="nil"/>
              <w:bottom w:val="single" w:sz="4" w:space="0" w:color="000000"/>
              <w:right w:val="single" w:sz="4" w:space="0" w:color="000000"/>
            </w:tcBorders>
            <w:shd w:val="clear" w:color="auto" w:fill="auto"/>
            <w:vAlign w:val="bottom"/>
            <w:hideMark/>
          </w:tcPr>
          <w:p w14:paraId="3AF9E1C6"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0,78</w:t>
            </w:r>
          </w:p>
        </w:tc>
      </w:tr>
      <w:tr w:rsidR="00CD1C50" w:rsidRPr="00CD1C50" w14:paraId="7026B303" w14:textId="77777777" w:rsidTr="00CD1C50">
        <w:trPr>
          <w:trHeight w:val="841"/>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F170EDA" w14:textId="77777777" w:rsidR="00CD1C50" w:rsidRPr="00CD1C50" w:rsidRDefault="00CD1C50" w:rsidP="00CD1C50">
            <w:pPr>
              <w:spacing w:before="0" w:beforeAutospacing="0" w:after="0" w:afterAutospacing="0"/>
              <w:jc w:val="both"/>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t>11. Анализировать отдельные этапы проведения исследований и интерпретировать результаты наблюдений и опытов;</w:t>
            </w:r>
            <w:r w:rsidRPr="00CD1C50">
              <w:rPr>
                <w:rFonts w:eastAsia="Times New Roman" w:cstheme="minorHAnsi"/>
                <w:color w:val="000000"/>
                <w:sz w:val="24"/>
                <w:szCs w:val="24"/>
                <w:lang w:val="ru-RU" w:eastAsia="ru-RU"/>
              </w:rPr>
              <w:b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CD1C50">
              <w:rPr>
                <w:rFonts w:eastAsia="Times New Roman" w:cstheme="minorHAnsi"/>
                <w:color w:val="000000"/>
                <w:sz w:val="24"/>
                <w:szCs w:val="24"/>
                <w:lang w:val="ru-RU" w:eastAsia="ru-RU"/>
              </w:rPr>
              <w:lastRenderedPageBreak/>
              <w:t>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992" w:type="dxa"/>
            <w:tcBorders>
              <w:top w:val="nil"/>
              <w:left w:val="nil"/>
              <w:bottom w:val="single" w:sz="4" w:space="0" w:color="000000"/>
              <w:right w:val="single" w:sz="4" w:space="0" w:color="000000"/>
            </w:tcBorders>
            <w:shd w:val="clear" w:color="auto" w:fill="auto"/>
            <w:vAlign w:val="bottom"/>
            <w:hideMark/>
          </w:tcPr>
          <w:p w14:paraId="62A1B196" w14:textId="77777777" w:rsidR="00CD1C50" w:rsidRPr="00CD1C50" w:rsidRDefault="00CD1C50" w:rsidP="00CD1C50">
            <w:pPr>
              <w:spacing w:before="0" w:beforeAutospacing="0" w:after="0" w:afterAutospacing="0"/>
              <w:jc w:val="center"/>
              <w:rPr>
                <w:rFonts w:eastAsia="Times New Roman" w:cstheme="minorHAnsi"/>
                <w:color w:val="000000"/>
                <w:sz w:val="24"/>
                <w:szCs w:val="24"/>
                <w:lang w:val="ru-RU" w:eastAsia="ru-RU"/>
              </w:rPr>
            </w:pPr>
            <w:r w:rsidRPr="00CD1C50">
              <w:rPr>
                <w:rFonts w:eastAsia="Times New Roman" w:cstheme="minorHAnsi"/>
                <w:color w:val="000000"/>
                <w:sz w:val="24"/>
                <w:szCs w:val="24"/>
                <w:lang w:val="ru-RU" w:eastAsia="ru-RU"/>
              </w:rPr>
              <w:lastRenderedPageBreak/>
              <w:t>0</w:t>
            </w:r>
          </w:p>
        </w:tc>
      </w:tr>
    </w:tbl>
    <w:p w14:paraId="5527AF91" w14:textId="77777777" w:rsidR="00074903" w:rsidRDefault="00074903" w:rsidP="00074903">
      <w:pPr>
        <w:ind w:firstLine="567"/>
        <w:jc w:val="both"/>
        <w:rPr>
          <w:rFonts w:ascii="Times New Roman" w:eastAsia="Times New Roman" w:hAnsi="Times New Roman" w:cs="Times New Roman"/>
          <w:color w:val="000000"/>
          <w:sz w:val="24"/>
          <w:szCs w:val="24"/>
          <w:lang w:val="ru-RU"/>
        </w:rPr>
      </w:pPr>
      <w:r w:rsidRPr="00074903">
        <w:rPr>
          <w:rFonts w:ascii="Times New Roman" w:hAnsi="Times New Roman" w:cs="Times New Roman"/>
          <w:bCs/>
          <w:color w:val="000000"/>
          <w:sz w:val="24"/>
          <w:szCs w:val="24"/>
          <w:lang w:val="ru-RU"/>
        </w:rPr>
        <w:lastRenderedPageBreak/>
        <w:t>Выявлены задания</w:t>
      </w:r>
      <w:r>
        <w:rPr>
          <w:rFonts w:ascii="Times New Roman" w:hAnsi="Times New Roman" w:cs="Times New Roman"/>
          <w:bCs/>
          <w:color w:val="000000"/>
          <w:sz w:val="24"/>
          <w:szCs w:val="24"/>
          <w:lang w:val="ru-RU"/>
        </w:rPr>
        <w:t xml:space="preserve">, </w:t>
      </w:r>
      <w:r w:rsidRPr="0085099D">
        <w:rPr>
          <w:rFonts w:ascii="Times New Roman" w:eastAsia="Times New Roman" w:hAnsi="Times New Roman" w:cs="Times New Roman"/>
          <w:color w:val="000000"/>
          <w:sz w:val="24"/>
          <w:szCs w:val="24"/>
          <w:lang w:val="ru-RU"/>
        </w:rPr>
        <w:t>вызвавшие наибольшие затруднения и показавшие дефицит знаний:</w:t>
      </w:r>
    </w:p>
    <w:p w14:paraId="6E87305B" w14:textId="2867142B" w:rsidR="00074903" w:rsidRDefault="00074903" w:rsidP="00074903">
      <w:pPr>
        <w:pStyle w:val="a9"/>
        <w:numPr>
          <w:ilvl w:val="0"/>
          <w:numId w:val="9"/>
        </w:num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Работа с текстом, </w:t>
      </w:r>
    </w:p>
    <w:p w14:paraId="10DDCF51" w14:textId="10C1920C" w:rsidR="00074903" w:rsidRDefault="00074903" w:rsidP="00074903">
      <w:pPr>
        <w:pStyle w:val="a9"/>
        <w:numPr>
          <w:ilvl w:val="0"/>
          <w:numId w:val="9"/>
        </w:num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Анализ физических явлений, установление зависимостей;</w:t>
      </w:r>
    </w:p>
    <w:p w14:paraId="75E296D6" w14:textId="7313FE1B" w:rsidR="00074903" w:rsidRPr="00074903" w:rsidRDefault="000B1458" w:rsidP="00074903">
      <w:pPr>
        <w:pStyle w:val="a9"/>
        <w:numPr>
          <w:ilvl w:val="0"/>
          <w:numId w:val="9"/>
        </w:num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Анализ ситуаций практико-ориентированного характера.</w:t>
      </w:r>
    </w:p>
    <w:p w14:paraId="62D6279B" w14:textId="77B0CFFA" w:rsidR="00074903" w:rsidRPr="00074903" w:rsidRDefault="00074903" w:rsidP="00255F8F">
      <w:pPr>
        <w:ind w:firstLine="284"/>
        <w:jc w:val="center"/>
        <w:rPr>
          <w:rFonts w:ascii="Times New Roman" w:hAnsi="Times New Roman" w:cs="Times New Roman"/>
          <w:bCs/>
          <w:color w:val="000000"/>
          <w:sz w:val="24"/>
          <w:szCs w:val="24"/>
          <w:lang w:val="ru-RU"/>
        </w:rPr>
      </w:pPr>
    </w:p>
    <w:p w14:paraId="25FA7FF0" w14:textId="7D45830B" w:rsidR="00255F8F" w:rsidRPr="00E63880" w:rsidRDefault="00255F8F" w:rsidP="00255F8F">
      <w:pPr>
        <w:ind w:firstLine="284"/>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Химия</w:t>
      </w:r>
    </w:p>
    <w:p w14:paraId="160ADA54" w14:textId="77777777" w:rsidR="00255F8F" w:rsidRPr="00590F8B" w:rsidRDefault="00255F8F" w:rsidP="00255F8F">
      <w:pPr>
        <w:rPr>
          <w:rFonts w:hAnsi="Times New Roman" w:cs="Times New Roman"/>
          <w:color w:val="000000"/>
          <w:sz w:val="24"/>
          <w:szCs w:val="24"/>
          <w:lang w:val="ru-RU"/>
        </w:rPr>
      </w:pPr>
      <w:r w:rsidRPr="00590F8B">
        <w:rPr>
          <w:rFonts w:hAnsi="Times New Roman" w:cs="Times New Roman"/>
          <w:b/>
          <w:bCs/>
          <w:color w:val="000000"/>
          <w:sz w:val="24"/>
          <w:szCs w:val="24"/>
          <w:lang w:val="ru-RU"/>
        </w:rPr>
        <w:t>Статистика по отметкам</w:t>
      </w:r>
    </w:p>
    <w:p w14:paraId="39668E93" w14:textId="35598045" w:rsidR="00255F8F" w:rsidRPr="00FD724A" w:rsidRDefault="00255F8F" w:rsidP="00255F8F">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Всего в </w:t>
      </w:r>
      <w:r>
        <w:rPr>
          <w:rFonts w:hAnsi="Times New Roman" w:cs="Times New Roman"/>
          <w:color w:val="000000"/>
          <w:sz w:val="24"/>
          <w:szCs w:val="24"/>
          <w:lang w:val="ru-RU"/>
        </w:rPr>
        <w:t>9</w:t>
      </w:r>
      <w:r w:rsidRPr="00FD724A">
        <w:rPr>
          <w:rFonts w:hAnsi="Times New Roman" w:cs="Times New Roman"/>
          <w:color w:val="000000"/>
          <w:sz w:val="24"/>
          <w:szCs w:val="24"/>
          <w:lang w:val="ru-RU"/>
        </w:rPr>
        <w:t xml:space="preserve">-х классах работу выполняли </w:t>
      </w:r>
      <w:r>
        <w:rPr>
          <w:rFonts w:hAnsi="Times New Roman" w:cs="Times New Roman"/>
          <w:color w:val="000000"/>
          <w:sz w:val="24"/>
          <w:szCs w:val="24"/>
          <w:lang w:val="ru-RU"/>
        </w:rPr>
        <w:t>69</w:t>
      </w:r>
      <w:r w:rsidRPr="00FD724A">
        <w:rPr>
          <w:rFonts w:hAnsi="Times New Roman" w:cs="Times New Roman"/>
          <w:color w:val="000000"/>
          <w:sz w:val="24"/>
          <w:szCs w:val="24"/>
          <w:lang w:val="ru-RU"/>
        </w:rPr>
        <w:t xml:space="preserve"> обучающихся.</w:t>
      </w:r>
    </w:p>
    <w:p w14:paraId="2E7870E0" w14:textId="70C1086A" w:rsidR="00255F8F" w:rsidRDefault="00255F8F" w:rsidP="00255F8F">
      <w:pPr>
        <w:rPr>
          <w:rFonts w:hAnsi="Times New Roman" w:cs="Times New Roman"/>
          <w:color w:val="000000"/>
          <w:sz w:val="24"/>
          <w:szCs w:val="24"/>
          <w:lang w:val="ru-RU"/>
        </w:rPr>
      </w:pPr>
      <w:r w:rsidRPr="00FD724A">
        <w:rPr>
          <w:rFonts w:hAnsi="Times New Roman" w:cs="Times New Roman"/>
          <w:color w:val="000000"/>
          <w:sz w:val="24"/>
          <w:szCs w:val="24"/>
          <w:lang w:val="ru-RU"/>
        </w:rPr>
        <w:t xml:space="preserve">Успеваемость составила </w:t>
      </w:r>
      <w:r>
        <w:rPr>
          <w:rFonts w:hAnsi="Times New Roman" w:cs="Times New Roman"/>
          <w:color w:val="000000"/>
          <w:sz w:val="24"/>
          <w:szCs w:val="24"/>
          <w:lang w:val="ru-RU"/>
        </w:rPr>
        <w:t>88,41</w:t>
      </w:r>
      <w:r>
        <w:rPr>
          <w:rFonts w:hAnsi="Times New Roman" w:cs="Times New Roman"/>
          <w:color w:val="000000"/>
          <w:sz w:val="24"/>
          <w:szCs w:val="24"/>
        </w:rPr>
        <w:t> </w:t>
      </w:r>
      <w:r w:rsidRPr="00FD724A">
        <w:rPr>
          <w:rFonts w:hAnsi="Times New Roman" w:cs="Times New Roman"/>
          <w:color w:val="000000"/>
          <w:sz w:val="24"/>
          <w:szCs w:val="24"/>
          <w:lang w:val="ru-RU"/>
        </w:rPr>
        <w:t>процент</w:t>
      </w:r>
      <w:r>
        <w:rPr>
          <w:rFonts w:hAnsi="Times New Roman" w:cs="Times New Roman"/>
          <w:color w:val="000000"/>
          <w:sz w:val="24"/>
          <w:szCs w:val="24"/>
          <w:lang w:val="ru-RU"/>
        </w:rPr>
        <w:t>а</w:t>
      </w:r>
      <w:r w:rsidRPr="00FD724A">
        <w:rPr>
          <w:rFonts w:hAnsi="Times New Roman" w:cs="Times New Roman"/>
          <w:color w:val="000000"/>
          <w:sz w:val="24"/>
          <w:szCs w:val="24"/>
          <w:lang w:val="ru-RU"/>
        </w:rPr>
        <w:t xml:space="preserve">, качество – </w:t>
      </w:r>
      <w:r>
        <w:rPr>
          <w:rFonts w:hAnsi="Times New Roman" w:cs="Times New Roman"/>
          <w:color w:val="000000"/>
          <w:sz w:val="24"/>
          <w:szCs w:val="24"/>
          <w:lang w:val="ru-RU"/>
        </w:rPr>
        <w:t>49,28</w:t>
      </w:r>
      <w:r>
        <w:rPr>
          <w:rFonts w:hAnsi="Times New Roman" w:cs="Times New Roman"/>
          <w:color w:val="000000"/>
          <w:sz w:val="24"/>
          <w:szCs w:val="24"/>
        </w:rPr>
        <w:t> </w:t>
      </w:r>
      <w:r w:rsidRPr="00FD724A">
        <w:rPr>
          <w:rFonts w:hAnsi="Times New Roman" w:cs="Times New Roman"/>
          <w:color w:val="000000"/>
          <w:sz w:val="24"/>
          <w:szCs w:val="24"/>
          <w:lang w:val="ru-RU"/>
        </w:rPr>
        <w:t>процента.</w:t>
      </w:r>
    </w:p>
    <w:tbl>
      <w:tblPr>
        <w:tblW w:w="0" w:type="auto"/>
        <w:tblInd w:w="1775" w:type="dxa"/>
        <w:tblCellMar>
          <w:top w:w="15" w:type="dxa"/>
          <w:left w:w="15" w:type="dxa"/>
          <w:bottom w:w="15" w:type="dxa"/>
          <w:right w:w="15" w:type="dxa"/>
        </w:tblCellMar>
        <w:tblLook w:val="0600" w:firstRow="0" w:lastRow="0" w:firstColumn="0" w:lastColumn="0" w:noHBand="1" w:noVBand="1"/>
      </w:tblPr>
      <w:tblGrid>
        <w:gridCol w:w="1560"/>
        <w:gridCol w:w="990"/>
        <w:gridCol w:w="990"/>
        <w:gridCol w:w="960"/>
        <w:gridCol w:w="990"/>
      </w:tblGrid>
      <w:tr w:rsidR="00255F8F" w14:paraId="73735E93" w14:textId="77777777" w:rsidTr="0085099D">
        <w:trPr>
          <w:trHeight w:val="299"/>
        </w:trPr>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F0230"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Количество участников</w:t>
            </w:r>
          </w:p>
        </w:tc>
        <w:tc>
          <w:tcPr>
            <w:tcW w:w="3930"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53C9D9"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Полученные отметки</w:t>
            </w:r>
          </w:p>
        </w:tc>
      </w:tr>
      <w:tr w:rsidR="00255F8F" w14:paraId="672E2846" w14:textId="77777777" w:rsidTr="0085099D">
        <w:trPr>
          <w:trHeight w:val="299"/>
        </w:trPr>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0017F4" w14:textId="77777777" w:rsidR="00255F8F" w:rsidRDefault="00255F8F" w:rsidP="0085099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A3AA82"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«2»</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D0FFEA"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«3»</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F680CF"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«4»</w:t>
            </w:r>
          </w:p>
        </w:tc>
        <w:tc>
          <w:tcPr>
            <w:tcW w:w="9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B86602"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«5»</w:t>
            </w:r>
          </w:p>
        </w:tc>
      </w:tr>
      <w:tr w:rsidR="00255F8F" w14:paraId="4F623147" w14:textId="77777777" w:rsidTr="0085099D">
        <w:trPr>
          <w:trHeight w:val="299"/>
        </w:trPr>
        <w:tc>
          <w:tcPr>
            <w:tcW w:w="1560"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C058E" w14:textId="6488570D" w:rsidR="00255F8F" w:rsidRDefault="00255F8F" w:rsidP="0085099D">
            <w:pPr>
              <w:jc w:val="center"/>
              <w:rPr>
                <w:rFonts w:hAnsi="Times New Roman" w:cs="Times New Roman"/>
                <w:color w:val="000000"/>
                <w:sz w:val="24"/>
                <w:szCs w:val="24"/>
              </w:rPr>
            </w:pPr>
            <w:r>
              <w:rPr>
                <w:rFonts w:hAnsi="Times New Roman" w:cs="Times New Roman"/>
                <w:color w:val="000000"/>
                <w:sz w:val="24"/>
                <w:szCs w:val="24"/>
                <w:lang w:val="ru-RU"/>
              </w:rPr>
              <w:t>69</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FE09A7" w14:textId="612D6C50" w:rsidR="00255F8F" w:rsidRPr="00FC702B"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C52940" w14:textId="11A8DCAE" w:rsidR="00255F8F" w:rsidRPr="00FC702B"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27</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CC776F" w14:textId="67E3A19D" w:rsidR="00255F8F" w:rsidRPr="00FC702B"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28</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0EA87A" w14:textId="22BBED16" w:rsidR="00255F8F" w:rsidRPr="00FC702B"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6</w:t>
            </w:r>
          </w:p>
        </w:tc>
      </w:tr>
      <w:tr w:rsidR="00255F8F" w14:paraId="6EB084A9" w14:textId="77777777" w:rsidTr="0085099D">
        <w:trPr>
          <w:trHeight w:val="299"/>
        </w:trPr>
        <w:tc>
          <w:tcPr>
            <w:tcW w:w="1560"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94C49" w14:textId="77777777" w:rsidR="00255F8F" w:rsidRDefault="00255F8F" w:rsidP="0085099D">
            <w:pPr>
              <w:ind w:left="75" w:right="75"/>
              <w:rPr>
                <w:rFonts w:hAnsi="Times New Roman" w:cs="Times New Roman"/>
                <w:color w:val="000000"/>
                <w:sz w:val="24"/>
                <w:szCs w:val="24"/>
              </w:rPr>
            </w:pP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C037AD" w14:textId="2EF10ADC" w:rsidR="00255F8F" w:rsidRDefault="00255F8F" w:rsidP="0085099D">
            <w:pPr>
              <w:jc w:val="center"/>
              <w:rPr>
                <w:rFonts w:hAnsi="Times New Roman" w:cs="Times New Roman"/>
                <w:color w:val="000000"/>
                <w:sz w:val="24"/>
                <w:szCs w:val="24"/>
              </w:rPr>
            </w:pPr>
            <w:r>
              <w:rPr>
                <w:rFonts w:hAnsi="Times New Roman" w:cs="Times New Roman"/>
                <w:color w:val="000000"/>
                <w:sz w:val="24"/>
                <w:szCs w:val="24"/>
                <w:lang w:val="ru-RU"/>
              </w:rPr>
              <w:t>11,59</w:t>
            </w:r>
            <w:r>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24D9A9" w14:textId="51B1F8F6" w:rsidR="00255F8F" w:rsidRDefault="00255F8F" w:rsidP="0085099D">
            <w:pPr>
              <w:jc w:val="center"/>
              <w:rPr>
                <w:rFonts w:hAnsi="Times New Roman" w:cs="Times New Roman"/>
                <w:color w:val="000000"/>
                <w:sz w:val="24"/>
                <w:szCs w:val="24"/>
              </w:rPr>
            </w:pPr>
            <w:r>
              <w:rPr>
                <w:rFonts w:hAnsi="Times New Roman" w:cs="Times New Roman"/>
                <w:color w:val="000000"/>
                <w:sz w:val="24"/>
                <w:szCs w:val="24"/>
                <w:lang w:val="ru-RU"/>
              </w:rPr>
              <w:t>39,13</w:t>
            </w:r>
            <w:r>
              <w:rPr>
                <w:rFonts w:hAnsi="Times New Roman" w:cs="Times New Roman"/>
                <w:color w:val="000000"/>
                <w:sz w:val="24"/>
                <w:szCs w:val="24"/>
              </w:rPr>
              <w:t>%</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BF253A" w14:textId="29250115" w:rsidR="00255F8F" w:rsidRDefault="00255F8F" w:rsidP="0085099D">
            <w:pPr>
              <w:jc w:val="center"/>
              <w:rPr>
                <w:rFonts w:hAnsi="Times New Roman" w:cs="Times New Roman"/>
                <w:color w:val="000000"/>
                <w:sz w:val="24"/>
                <w:szCs w:val="24"/>
              </w:rPr>
            </w:pPr>
            <w:r>
              <w:rPr>
                <w:rFonts w:hAnsi="Times New Roman" w:cs="Times New Roman"/>
                <w:color w:val="000000"/>
                <w:sz w:val="24"/>
                <w:szCs w:val="24"/>
                <w:lang w:val="ru-RU"/>
              </w:rPr>
              <w:t>40,58</w:t>
            </w:r>
            <w:r>
              <w:rPr>
                <w:rFonts w:hAnsi="Times New Roman" w:cs="Times New Roman"/>
                <w:color w:val="000000"/>
                <w:sz w:val="24"/>
                <w:szCs w:val="24"/>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03ED39" w14:textId="20DCDF68" w:rsidR="00255F8F" w:rsidRDefault="00255F8F" w:rsidP="0085099D">
            <w:pPr>
              <w:jc w:val="center"/>
              <w:rPr>
                <w:rFonts w:hAnsi="Times New Roman" w:cs="Times New Roman"/>
                <w:color w:val="000000"/>
                <w:sz w:val="24"/>
                <w:szCs w:val="24"/>
              </w:rPr>
            </w:pPr>
            <w:r>
              <w:rPr>
                <w:rFonts w:hAnsi="Times New Roman" w:cs="Times New Roman"/>
                <w:color w:val="000000"/>
                <w:sz w:val="24"/>
                <w:szCs w:val="24"/>
                <w:lang w:val="ru-RU"/>
              </w:rPr>
              <w:t>8,7%</w:t>
            </w:r>
          </w:p>
        </w:tc>
      </w:tr>
    </w:tbl>
    <w:p w14:paraId="04DE4940" w14:textId="77777777" w:rsidR="00255F8F" w:rsidRDefault="00255F8F" w:rsidP="00255F8F">
      <w:pPr>
        <w:rPr>
          <w:rFonts w:hAnsi="Times New Roman" w:cs="Times New Roman"/>
          <w:b/>
          <w:color w:val="000000"/>
          <w:sz w:val="24"/>
          <w:szCs w:val="24"/>
          <w:lang w:val="ru-RU"/>
        </w:rPr>
      </w:pPr>
    </w:p>
    <w:p w14:paraId="5EACC77B" w14:textId="77777777" w:rsidR="00255F8F" w:rsidRPr="008D242B" w:rsidRDefault="00255F8F" w:rsidP="00255F8F">
      <w:pPr>
        <w:jc w:val="center"/>
        <w:rPr>
          <w:rFonts w:hAnsi="Times New Roman" w:cs="Times New Roman"/>
          <w:b/>
          <w:color w:val="000000"/>
          <w:sz w:val="24"/>
          <w:szCs w:val="24"/>
          <w:lang w:val="ru-RU"/>
        </w:rPr>
      </w:pPr>
      <w:r w:rsidRPr="008D242B">
        <w:rPr>
          <w:rFonts w:hAnsi="Times New Roman" w:cs="Times New Roman"/>
          <w:b/>
          <w:color w:val="000000"/>
          <w:sz w:val="24"/>
          <w:szCs w:val="24"/>
          <w:lang w:val="ru-RU"/>
        </w:rPr>
        <w:t>Результаты ВПР</w:t>
      </w:r>
      <w:r>
        <w:rPr>
          <w:rFonts w:hAnsi="Times New Roman" w:cs="Times New Roman"/>
          <w:b/>
          <w:color w:val="000000"/>
          <w:sz w:val="24"/>
          <w:szCs w:val="24"/>
          <w:lang w:val="ru-RU"/>
        </w:rPr>
        <w:t xml:space="preserve"> в сравнении с результатами обучающихся прошлого учебного года в разрезе классов</w:t>
      </w:r>
    </w:p>
    <w:tbl>
      <w:tblPr>
        <w:tblW w:w="0" w:type="auto"/>
        <w:tblCellMar>
          <w:top w:w="15" w:type="dxa"/>
          <w:left w:w="15" w:type="dxa"/>
          <w:bottom w:w="15" w:type="dxa"/>
          <w:right w:w="15" w:type="dxa"/>
        </w:tblCellMar>
        <w:tblLook w:val="0600" w:firstRow="0" w:lastRow="0" w:firstColumn="0" w:lastColumn="0" w:noHBand="1" w:noVBand="1"/>
      </w:tblPr>
      <w:tblGrid>
        <w:gridCol w:w="829"/>
        <w:gridCol w:w="706"/>
        <w:gridCol w:w="706"/>
        <w:gridCol w:w="620"/>
        <w:gridCol w:w="680"/>
        <w:gridCol w:w="1160"/>
        <w:gridCol w:w="819"/>
        <w:gridCol w:w="620"/>
        <w:gridCol w:w="620"/>
        <w:gridCol w:w="620"/>
        <w:gridCol w:w="637"/>
        <w:gridCol w:w="1160"/>
      </w:tblGrid>
      <w:tr w:rsidR="00255F8F" w14:paraId="355A23EE" w14:textId="77777777" w:rsidTr="0085099D">
        <w:tc>
          <w:tcPr>
            <w:tcW w:w="470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6DB278"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2019/20 учебный год</w:t>
            </w:r>
          </w:p>
        </w:tc>
        <w:tc>
          <w:tcPr>
            <w:tcW w:w="4476"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6477F0"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2020/21 учебный год</w:t>
            </w:r>
          </w:p>
        </w:tc>
      </w:tr>
      <w:tr w:rsidR="00255F8F" w14:paraId="253B4DC3" w14:textId="77777777" w:rsidTr="0085099D">
        <w:tc>
          <w:tcPr>
            <w:tcW w:w="829"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21311C"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Класс</w:t>
            </w:r>
          </w:p>
        </w:tc>
        <w:tc>
          <w:tcPr>
            <w:tcW w:w="2712"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65DC3C" w14:textId="77777777" w:rsidR="00255F8F" w:rsidRPr="00FD724A" w:rsidRDefault="00255F8F" w:rsidP="0085099D">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Результаты обучающихся на конец учебного года</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BEB433"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Качество</w:t>
            </w:r>
          </w:p>
        </w:tc>
        <w:tc>
          <w:tcPr>
            <w:tcW w:w="819"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13F087"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Класс</w:t>
            </w:r>
          </w:p>
        </w:tc>
        <w:tc>
          <w:tcPr>
            <w:tcW w:w="2497"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FF4961" w14:textId="77777777" w:rsidR="00255F8F" w:rsidRDefault="00255F8F" w:rsidP="0085099D">
            <w:pPr>
              <w:jc w:val="center"/>
              <w:rPr>
                <w:rFonts w:hAnsi="Times New Roman" w:cs="Times New Roman"/>
                <w:color w:val="000000"/>
                <w:sz w:val="24"/>
                <w:szCs w:val="24"/>
              </w:rPr>
            </w:pPr>
            <w:r>
              <w:rPr>
                <w:rFonts w:hAnsi="Times New Roman" w:cs="Times New Roman"/>
                <w:b/>
                <w:bCs/>
                <w:color w:val="000000"/>
                <w:sz w:val="24"/>
                <w:szCs w:val="24"/>
              </w:rPr>
              <w:t>Результаты ВПР</w:t>
            </w:r>
          </w:p>
        </w:tc>
        <w:tc>
          <w:tcPr>
            <w:tcW w:w="1160" w:type="dxa"/>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AEDC03"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Качество</w:t>
            </w:r>
          </w:p>
        </w:tc>
      </w:tr>
      <w:tr w:rsidR="00255F8F" w14:paraId="2DFBAB89" w14:textId="77777777" w:rsidTr="0085099D">
        <w:tc>
          <w:tcPr>
            <w:tcW w:w="829"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22F02D" w14:textId="77777777" w:rsidR="00255F8F" w:rsidRDefault="00255F8F" w:rsidP="0085099D">
            <w:pPr>
              <w:ind w:left="75" w:right="75"/>
              <w:rPr>
                <w:rFonts w:hAnsi="Times New Roman" w:cs="Times New Roman"/>
                <w:color w:val="000000"/>
                <w:sz w:val="24"/>
                <w:szCs w:val="24"/>
              </w:rPr>
            </w:pP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64F359"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«5»</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D860B0"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024B74"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«3»</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158360"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5DB272" w14:textId="77777777" w:rsidR="00255F8F" w:rsidRDefault="00255F8F" w:rsidP="0085099D">
            <w:pPr>
              <w:ind w:left="75" w:right="75"/>
              <w:rPr>
                <w:rFonts w:hAnsi="Times New Roman" w:cs="Times New Roman"/>
                <w:color w:val="000000"/>
                <w:sz w:val="24"/>
                <w:szCs w:val="24"/>
              </w:rPr>
            </w:pPr>
          </w:p>
        </w:tc>
        <w:tc>
          <w:tcPr>
            <w:tcW w:w="819"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939E93" w14:textId="77777777" w:rsidR="00255F8F" w:rsidRDefault="00255F8F" w:rsidP="0085099D">
            <w:pPr>
              <w:ind w:left="75" w:right="75"/>
              <w:rPr>
                <w:rFonts w:hAnsi="Times New Roman" w:cs="Times New Roman"/>
                <w:color w:val="000000"/>
                <w:sz w:val="24"/>
                <w:szCs w:val="24"/>
              </w:rPr>
            </w:pP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3748BE"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«5»</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EE649C"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«4»</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96885E"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FA53DF" w14:textId="77777777" w:rsidR="00255F8F" w:rsidRDefault="00255F8F" w:rsidP="0085099D">
            <w:pPr>
              <w:rPr>
                <w:rFonts w:hAnsi="Times New Roman" w:cs="Times New Roman"/>
                <w:color w:val="000000"/>
                <w:sz w:val="24"/>
                <w:szCs w:val="24"/>
              </w:rPr>
            </w:pPr>
            <w:r>
              <w:rPr>
                <w:rFonts w:hAnsi="Times New Roman" w:cs="Times New Roman"/>
                <w:b/>
                <w:bCs/>
                <w:color w:val="000000"/>
                <w:sz w:val="24"/>
                <w:szCs w:val="24"/>
              </w:rPr>
              <w:t>«2»</w:t>
            </w:r>
          </w:p>
        </w:tc>
        <w:tc>
          <w:tcPr>
            <w:tcW w:w="1160" w:type="dxa"/>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703DB2" w14:textId="77777777" w:rsidR="00255F8F" w:rsidRDefault="00255F8F" w:rsidP="0085099D">
            <w:pPr>
              <w:ind w:left="75" w:right="75"/>
              <w:rPr>
                <w:rFonts w:hAnsi="Times New Roman" w:cs="Times New Roman"/>
                <w:color w:val="000000"/>
                <w:sz w:val="24"/>
                <w:szCs w:val="24"/>
              </w:rPr>
            </w:pPr>
          </w:p>
        </w:tc>
      </w:tr>
      <w:tr w:rsidR="00255F8F" w14:paraId="79B301B8" w14:textId="77777777" w:rsidTr="0085099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F06064"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8 </w:t>
            </w:r>
            <w:r>
              <w:rPr>
                <w:rFonts w:hAnsi="Times New Roman" w:cs="Times New Roman"/>
                <w:color w:val="000000"/>
                <w:sz w:val="24"/>
                <w:szCs w:val="24"/>
              </w:rPr>
              <w:t>А</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AEA9F4" w14:textId="21C1535A"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3</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BAD65F" w14:textId="7B774E25"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11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BEE775" w14:textId="67FFFD13"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8</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C25163"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B933A9"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63,64%</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FF9511"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9</w:t>
            </w:r>
            <w:r>
              <w:rPr>
                <w:rFonts w:hAnsi="Times New Roman" w:cs="Times New Roman"/>
                <w:color w:val="000000"/>
                <w:sz w:val="24"/>
                <w:szCs w:val="24"/>
              </w:rPr>
              <w:t xml:space="preserve"> А</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066945" w14:textId="5764CE7C" w:rsidR="00255F8F" w:rsidRPr="00C6209F"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014979" w14:textId="5BF8AC55" w:rsidR="00255F8F" w:rsidRPr="00C6209F"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6C4C6B" w14:textId="036793D4" w:rsidR="00255F8F" w:rsidRPr="00C6209F"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14</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BC9E2E" w14:textId="64A8D9AD" w:rsidR="00255F8F" w:rsidRPr="00C6209F"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0D278D" w14:textId="3CB3B58A" w:rsidR="00255F8F" w:rsidRPr="00336084"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255F8F">
              <w:rPr>
                <w:rFonts w:hAnsi="Times New Roman" w:cs="Times New Roman"/>
                <w:color w:val="000000"/>
                <w:sz w:val="24"/>
                <w:szCs w:val="24"/>
                <w:lang w:val="ru-RU"/>
              </w:rPr>
              <w:t>6,67%</w:t>
            </w:r>
          </w:p>
        </w:tc>
      </w:tr>
      <w:tr w:rsidR="00255F8F" w14:paraId="198F366B" w14:textId="77777777" w:rsidTr="0085099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5E435"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8 </w:t>
            </w:r>
            <w:r>
              <w:rPr>
                <w:rFonts w:hAnsi="Times New Roman" w:cs="Times New Roman"/>
                <w:color w:val="000000"/>
                <w:sz w:val="24"/>
                <w:szCs w:val="24"/>
              </w:rPr>
              <w:t>Б</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20A289" w14:textId="2F34A0FF"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9</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086772" w14:textId="58728D0A"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7535B0"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6</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998065"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DF8C43"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75%</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14E3EB"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9</w:t>
            </w:r>
            <w:r>
              <w:rPr>
                <w:rFonts w:hAnsi="Times New Roman" w:cs="Times New Roman"/>
                <w:color w:val="000000"/>
                <w:sz w:val="24"/>
                <w:szCs w:val="24"/>
              </w:rPr>
              <w:t xml:space="preserve"> Б</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7898B2" w14:textId="4DFF6E57"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6B4D7" w14:textId="096881AB"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D45D38" w14:textId="71D74D50"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090144" w14:textId="6E0869A1"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8251F6" w14:textId="7ADCA343" w:rsidR="00255F8F" w:rsidRPr="00336084"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75</w:t>
            </w:r>
            <w:r w:rsidR="00255F8F">
              <w:rPr>
                <w:rFonts w:hAnsi="Times New Roman" w:cs="Times New Roman"/>
                <w:color w:val="000000"/>
                <w:sz w:val="24"/>
                <w:szCs w:val="24"/>
                <w:lang w:val="ru-RU"/>
              </w:rPr>
              <w:t>%</w:t>
            </w:r>
          </w:p>
        </w:tc>
      </w:tr>
      <w:tr w:rsidR="00255F8F" w14:paraId="6B326348" w14:textId="77777777" w:rsidTr="0085099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275780"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8</w:t>
            </w:r>
            <w:r>
              <w:rPr>
                <w:rFonts w:hAnsi="Times New Roman" w:cs="Times New Roman"/>
                <w:color w:val="000000"/>
                <w:sz w:val="24"/>
                <w:szCs w:val="24"/>
              </w:rPr>
              <w:t xml:space="preserve"> В</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549EEB" w14:textId="48279708"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8</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6179E9" w14:textId="128A9A4F"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9</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8E9FA1" w14:textId="5FB6BF40"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8EE855"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740707" w14:textId="149208A6"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77,27</w:t>
            </w:r>
            <w:r w:rsidR="00255F8F"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3E8503" w14:textId="77777777" w:rsidR="00255F8F" w:rsidRPr="00502B7D"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9</w:t>
            </w:r>
            <w:r>
              <w:rPr>
                <w:rFonts w:hAnsi="Times New Roman" w:cs="Times New Roman"/>
                <w:color w:val="000000"/>
                <w:sz w:val="24"/>
                <w:szCs w:val="24"/>
              </w:rPr>
              <w:t xml:space="preserve"> В</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81AC64" w14:textId="55DD0B43"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BF4C2D" w14:textId="27F1F882"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DA17A3" w14:textId="470DAA10"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7</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C9B863" w14:textId="668E94A2"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B35E38" w14:textId="358B61B7" w:rsidR="00255F8F" w:rsidRPr="00336084"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36,36</w:t>
            </w:r>
            <w:r w:rsidR="00255F8F">
              <w:rPr>
                <w:rFonts w:hAnsi="Times New Roman" w:cs="Times New Roman"/>
                <w:color w:val="000000"/>
                <w:sz w:val="24"/>
                <w:szCs w:val="24"/>
                <w:lang w:val="ru-RU"/>
              </w:rPr>
              <w:t>%</w:t>
            </w:r>
          </w:p>
        </w:tc>
      </w:tr>
      <w:tr w:rsidR="00255F8F" w14:paraId="22D1F062" w14:textId="77777777" w:rsidTr="0085099D">
        <w:trPr>
          <w:trHeight w:val="231"/>
        </w:trPr>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7B24D" w14:textId="77777777" w:rsidR="00255F8F" w:rsidRPr="00502B7D" w:rsidRDefault="00255F8F" w:rsidP="0085099D">
            <w:pPr>
              <w:jc w:val="center"/>
              <w:rPr>
                <w:sz w:val="24"/>
                <w:szCs w:val="24"/>
                <w:lang w:val="ru-RU"/>
              </w:rPr>
            </w:pPr>
            <w:r>
              <w:rPr>
                <w:sz w:val="24"/>
                <w:szCs w:val="24"/>
                <w:lang w:val="ru-RU"/>
              </w:rPr>
              <w:t>8 Г</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1FF23D"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9CE5D3" w14:textId="2CC8C237"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11</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29BD6B" w14:textId="2E73C0FE"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6</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54B61F"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B8DAA" w14:textId="254D079B"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66,67</w:t>
            </w:r>
            <w:r w:rsidR="00255F8F"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D69AC2" w14:textId="77777777" w:rsidR="00255F8F" w:rsidRPr="00502B7D" w:rsidRDefault="00255F8F" w:rsidP="0085099D">
            <w:pPr>
              <w:jc w:val="center"/>
              <w:rPr>
                <w:sz w:val="24"/>
                <w:szCs w:val="24"/>
                <w:lang w:val="ru-RU"/>
              </w:rPr>
            </w:pPr>
            <w:r>
              <w:rPr>
                <w:sz w:val="24"/>
                <w:szCs w:val="24"/>
                <w:lang w:val="ru-RU"/>
              </w:rPr>
              <w:t>9 Г</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FBE2D0" w14:textId="77777777" w:rsidR="00255F8F" w:rsidRPr="0079459C" w:rsidRDefault="00255F8F" w:rsidP="0085099D">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391356" w14:textId="41FA002B"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A7B8E9" w14:textId="2FB4A6B6"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6DA75A" w14:textId="171A0BD7"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B9DFF8" w14:textId="3A4D9893"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53,33</w:t>
            </w:r>
            <w:r w:rsidR="00255F8F">
              <w:rPr>
                <w:rFonts w:hAnsi="Times New Roman" w:cs="Times New Roman"/>
                <w:color w:val="000000"/>
                <w:sz w:val="24"/>
                <w:szCs w:val="24"/>
                <w:lang w:val="ru-RU"/>
              </w:rPr>
              <w:t>%</w:t>
            </w:r>
          </w:p>
        </w:tc>
      </w:tr>
      <w:tr w:rsidR="00255F8F" w14:paraId="03FBEA4F" w14:textId="77777777" w:rsidTr="0085099D">
        <w:tc>
          <w:tcPr>
            <w:tcW w:w="82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F976C" w14:textId="77777777" w:rsidR="00255F8F" w:rsidRPr="00502B7D" w:rsidRDefault="00255F8F" w:rsidP="0085099D">
            <w:pPr>
              <w:jc w:val="center"/>
              <w:rPr>
                <w:sz w:val="24"/>
                <w:szCs w:val="24"/>
                <w:lang w:val="ru-RU"/>
              </w:rPr>
            </w:pPr>
            <w:r>
              <w:rPr>
                <w:sz w:val="24"/>
                <w:szCs w:val="24"/>
                <w:lang w:val="ru-RU"/>
              </w:rPr>
              <w:lastRenderedPageBreak/>
              <w:t>Итого</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60F06F" w14:textId="22846E39"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21</w:t>
            </w:r>
          </w:p>
        </w:tc>
        <w:tc>
          <w:tcPr>
            <w:tcW w:w="70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F4C93D" w14:textId="5510699F"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40</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D8E6C1" w14:textId="2B88A1B5"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2</w:t>
            </w:r>
            <w:r w:rsidR="00B63362">
              <w:rPr>
                <w:rFonts w:hAnsi="Times New Roman" w:cs="Times New Roman"/>
                <w:sz w:val="24"/>
                <w:szCs w:val="24"/>
                <w:lang w:val="ru-RU"/>
              </w:rPr>
              <w:t>5</w:t>
            </w:r>
          </w:p>
        </w:tc>
        <w:tc>
          <w:tcPr>
            <w:tcW w:w="6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19396E" w14:textId="77777777" w:rsidR="00255F8F" w:rsidRPr="000D7648" w:rsidRDefault="00255F8F" w:rsidP="0085099D">
            <w:pPr>
              <w:jc w:val="center"/>
              <w:rPr>
                <w:rFonts w:hAnsi="Times New Roman" w:cs="Times New Roman"/>
                <w:sz w:val="24"/>
                <w:szCs w:val="24"/>
                <w:lang w:val="ru-RU"/>
              </w:rPr>
            </w:pPr>
            <w:r w:rsidRPr="000D7648">
              <w:rPr>
                <w:rFonts w:hAnsi="Times New Roman" w:cs="Times New Roman"/>
                <w:sz w:val="24"/>
                <w:szCs w:val="24"/>
                <w:lang w:val="ru-RU"/>
              </w:rPr>
              <w:t>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BCF719" w14:textId="2B6062B2" w:rsidR="00255F8F" w:rsidRPr="000D7648" w:rsidRDefault="00B63362" w:rsidP="0085099D">
            <w:pPr>
              <w:jc w:val="center"/>
              <w:rPr>
                <w:rFonts w:hAnsi="Times New Roman" w:cs="Times New Roman"/>
                <w:sz w:val="24"/>
                <w:szCs w:val="24"/>
                <w:lang w:val="ru-RU"/>
              </w:rPr>
            </w:pPr>
            <w:r>
              <w:rPr>
                <w:rFonts w:hAnsi="Times New Roman" w:cs="Times New Roman"/>
                <w:sz w:val="24"/>
                <w:szCs w:val="24"/>
                <w:lang w:val="ru-RU"/>
              </w:rPr>
              <w:t>47,67</w:t>
            </w:r>
            <w:r w:rsidR="00255F8F" w:rsidRPr="000D7648">
              <w:rPr>
                <w:rFonts w:hAnsi="Times New Roman" w:cs="Times New Roman"/>
                <w:sz w:val="24"/>
                <w:szCs w:val="24"/>
                <w:lang w:val="ru-RU"/>
              </w:rPr>
              <w:t>%</w:t>
            </w:r>
          </w:p>
        </w:tc>
        <w:tc>
          <w:tcPr>
            <w:tcW w:w="8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6039AA" w14:textId="77777777" w:rsidR="00255F8F" w:rsidRPr="00502B7D" w:rsidRDefault="00255F8F" w:rsidP="0085099D">
            <w:pPr>
              <w:jc w:val="center"/>
              <w:rPr>
                <w:sz w:val="24"/>
                <w:szCs w:val="24"/>
                <w:lang w:val="ru-RU"/>
              </w:rPr>
            </w:pPr>
            <w:r>
              <w:rPr>
                <w:sz w:val="24"/>
                <w:szCs w:val="24"/>
                <w:lang w:val="ru-RU"/>
              </w:rPr>
              <w:t>Итого</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90D3BC" w14:textId="18BA1A53"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17B280" w14:textId="70D854F9"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28</w:t>
            </w:r>
          </w:p>
        </w:tc>
        <w:tc>
          <w:tcPr>
            <w:tcW w:w="6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27871C" w14:textId="21E293F2"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27</w:t>
            </w: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76EFE6" w14:textId="54263882"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E2345" w14:textId="5DFD803C" w:rsidR="00255F8F" w:rsidRPr="0079459C" w:rsidRDefault="00674D2C" w:rsidP="0085099D">
            <w:pPr>
              <w:jc w:val="center"/>
              <w:rPr>
                <w:rFonts w:hAnsi="Times New Roman" w:cs="Times New Roman"/>
                <w:color w:val="000000"/>
                <w:sz w:val="24"/>
                <w:szCs w:val="24"/>
                <w:lang w:val="ru-RU"/>
              </w:rPr>
            </w:pPr>
            <w:r>
              <w:rPr>
                <w:rFonts w:hAnsi="Times New Roman" w:cs="Times New Roman"/>
                <w:color w:val="000000"/>
                <w:sz w:val="24"/>
                <w:szCs w:val="24"/>
                <w:lang w:val="ru-RU"/>
              </w:rPr>
              <w:t>49,28</w:t>
            </w:r>
            <w:r w:rsidR="00255F8F">
              <w:rPr>
                <w:rFonts w:hAnsi="Times New Roman" w:cs="Times New Roman"/>
                <w:color w:val="000000"/>
                <w:sz w:val="24"/>
                <w:szCs w:val="24"/>
                <w:lang w:val="ru-RU"/>
              </w:rPr>
              <w:t>%</w:t>
            </w:r>
          </w:p>
        </w:tc>
      </w:tr>
    </w:tbl>
    <w:p w14:paraId="70B74567" w14:textId="0242800C" w:rsidR="003B54FD" w:rsidRDefault="00674D2C" w:rsidP="00F03081">
      <w:pPr>
        <w:rPr>
          <w:rFonts w:hAnsi="Times New Roman" w:cs="Times New Roman"/>
          <w:b/>
          <w:bCs/>
          <w:color w:val="000000"/>
          <w:sz w:val="24"/>
          <w:szCs w:val="24"/>
          <w:lang w:val="ru-RU"/>
        </w:rPr>
      </w:pPr>
      <w:r>
        <w:rPr>
          <w:noProof/>
          <w:lang w:val="ru-RU" w:eastAsia="ru-RU"/>
        </w:rPr>
        <w:drawing>
          <wp:inline distT="0" distB="0" distL="0" distR="0" wp14:anchorId="4C36F126" wp14:editId="1E5D78E9">
            <wp:extent cx="5810250" cy="2743200"/>
            <wp:effectExtent l="0" t="0" r="0" b="0"/>
            <wp:docPr id="33" name="Диаграмма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E734283-0174-49C3-9446-43FABC660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7EF304" w14:textId="77777777" w:rsidR="00674D2C" w:rsidRDefault="00674D2C" w:rsidP="00674D2C">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Распределение первичных  баллов</w:t>
      </w:r>
    </w:p>
    <w:p w14:paraId="6D3DB160" w14:textId="0C490EDE" w:rsidR="00674D2C" w:rsidRDefault="00674D2C" w:rsidP="00674D2C">
      <w:pPr>
        <w:ind w:firstLine="567"/>
        <w:jc w:val="both"/>
        <w:rPr>
          <w:rFonts w:hAnsi="Times New Roman" w:cs="Times New Roman"/>
          <w:bCs/>
          <w:color w:val="000000"/>
          <w:sz w:val="24"/>
          <w:szCs w:val="24"/>
          <w:lang w:val="ru-RU"/>
        </w:rPr>
      </w:pPr>
      <w:r>
        <w:rPr>
          <w:rFonts w:hAnsi="Times New Roman" w:cs="Times New Roman"/>
          <w:bCs/>
          <w:color w:val="000000"/>
          <w:sz w:val="24"/>
          <w:szCs w:val="24"/>
          <w:lang w:val="ru-RU"/>
        </w:rPr>
        <w:t>Максимальный первичный балл – 36. Минимальный порог – 10</w:t>
      </w:r>
    </w:p>
    <w:p w14:paraId="59D787BB" w14:textId="369C8414" w:rsidR="00674D2C" w:rsidRDefault="00674D2C" w:rsidP="00674D2C">
      <w:pPr>
        <w:jc w:val="both"/>
        <w:rPr>
          <w:rFonts w:hAnsi="Times New Roman" w:cs="Times New Roman"/>
          <w:b/>
          <w:bCs/>
          <w:color w:val="000000"/>
          <w:sz w:val="24"/>
          <w:szCs w:val="24"/>
          <w:lang w:val="ru-RU"/>
        </w:rPr>
      </w:pPr>
      <w:r>
        <w:rPr>
          <w:noProof/>
          <w:lang w:val="ru-RU" w:eastAsia="ru-RU"/>
        </w:rPr>
        <w:drawing>
          <wp:inline distT="0" distB="0" distL="0" distR="0" wp14:anchorId="2D83CEE8" wp14:editId="6E0760C5">
            <wp:extent cx="5779008" cy="2145792"/>
            <wp:effectExtent l="0" t="0" r="12700" b="26035"/>
            <wp:docPr id="36" name="Диаграмма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2B638E8-8575-43CE-B013-8173AC245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5E7C64" w14:textId="3F6C52A9" w:rsidR="00674D2C" w:rsidRDefault="00674D2C" w:rsidP="00674D2C">
      <w:pPr>
        <w:rPr>
          <w:rFonts w:hAnsi="Times New Roman" w:cs="Times New Roman"/>
          <w:color w:val="000000"/>
          <w:sz w:val="24"/>
          <w:szCs w:val="24"/>
          <w:lang w:val="ru-RU"/>
        </w:rPr>
      </w:pPr>
      <w:r>
        <w:rPr>
          <w:rFonts w:hAnsi="Times New Roman" w:cs="Times New Roman"/>
          <w:color w:val="000000"/>
          <w:sz w:val="24"/>
          <w:szCs w:val="24"/>
          <w:lang w:val="ru-RU"/>
        </w:rPr>
        <w:t>Минимальный балл, полученный обучающимися, -3, максимальный – 32.</w:t>
      </w:r>
    </w:p>
    <w:p w14:paraId="559CC3E8" w14:textId="32EFC4AD" w:rsidR="00674D2C" w:rsidRDefault="00E338C8" w:rsidP="00E338C8">
      <w:pPr>
        <w:jc w:val="both"/>
        <w:rPr>
          <w:rFonts w:hAnsi="Times New Roman" w:cs="Times New Roman"/>
          <w:b/>
          <w:bCs/>
          <w:color w:val="000000"/>
          <w:sz w:val="24"/>
          <w:szCs w:val="24"/>
          <w:lang w:val="ru-RU"/>
        </w:rPr>
      </w:pPr>
      <w:r>
        <w:rPr>
          <w:noProof/>
          <w:lang w:val="ru-RU" w:eastAsia="ru-RU"/>
        </w:rPr>
        <w:lastRenderedPageBreak/>
        <w:drawing>
          <wp:inline distT="0" distB="0" distL="0" distR="0" wp14:anchorId="3358E110" wp14:editId="5A95889C">
            <wp:extent cx="5819775" cy="2743200"/>
            <wp:effectExtent l="0" t="0" r="9525" b="0"/>
            <wp:docPr id="37" name="Диаграмма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A2FFA75-26BF-471B-A469-B24B76283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9204" w:type="dxa"/>
        <w:tblInd w:w="118" w:type="dxa"/>
        <w:tblLook w:val="04A0" w:firstRow="1" w:lastRow="0" w:firstColumn="1" w:lastColumn="0" w:noHBand="0" w:noVBand="1"/>
      </w:tblPr>
      <w:tblGrid>
        <w:gridCol w:w="8212"/>
        <w:gridCol w:w="992"/>
      </w:tblGrid>
      <w:tr w:rsidR="00E338C8" w:rsidRPr="00AB3E6E" w14:paraId="5647A236" w14:textId="77777777" w:rsidTr="00E338C8">
        <w:trPr>
          <w:trHeight w:val="558"/>
        </w:trPr>
        <w:tc>
          <w:tcPr>
            <w:tcW w:w="8212"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14:paraId="355A33B1" w14:textId="77777777" w:rsidR="00E338C8" w:rsidRPr="00E338C8" w:rsidRDefault="00E338C8" w:rsidP="00E338C8">
            <w:pPr>
              <w:spacing w:before="0" w:beforeAutospacing="0" w:after="0" w:afterAutospacing="0"/>
              <w:jc w:val="both"/>
              <w:rPr>
                <w:rFonts w:eastAsia="Times New Roman" w:cstheme="minorHAnsi"/>
                <w:b/>
                <w:bCs/>
                <w:color w:val="000000"/>
                <w:sz w:val="24"/>
                <w:szCs w:val="24"/>
                <w:lang w:val="ru-RU" w:eastAsia="ru-RU"/>
              </w:rPr>
            </w:pPr>
            <w:r w:rsidRPr="00E338C8">
              <w:rPr>
                <w:rFonts w:eastAsia="Times New Roman" w:cstheme="minorHAnsi"/>
                <w:b/>
                <w:bCs/>
                <w:color w:val="000000"/>
                <w:sz w:val="24"/>
                <w:szCs w:val="24"/>
                <w:lang w:val="ru-RU"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il"/>
              <w:bottom w:val="single" w:sz="8" w:space="0" w:color="000000"/>
              <w:right w:val="single" w:sz="4" w:space="0" w:color="000000"/>
            </w:tcBorders>
            <w:shd w:val="clear" w:color="auto" w:fill="auto"/>
            <w:vAlign w:val="bottom"/>
            <w:hideMark/>
          </w:tcPr>
          <w:p w14:paraId="607DD455" w14:textId="098D939C"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p>
        </w:tc>
      </w:tr>
      <w:tr w:rsidR="00E338C8" w:rsidRPr="00E338C8" w14:paraId="65EA5578" w14:textId="77777777" w:rsidTr="00E338C8">
        <w:trPr>
          <w:trHeight w:val="300"/>
        </w:trPr>
        <w:tc>
          <w:tcPr>
            <w:tcW w:w="821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26C996"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14:paraId="0C103C6A"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69 уч.</w:t>
            </w:r>
          </w:p>
        </w:tc>
      </w:tr>
      <w:tr w:rsidR="00E338C8" w:rsidRPr="00E338C8" w14:paraId="5C39B3A9"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9DDC7D0"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 xml:space="preserve">1.1. Первоначальные химические понятия. </w:t>
            </w:r>
            <w:r w:rsidRPr="00E338C8">
              <w:rPr>
                <w:rFonts w:eastAsia="Times New Roman" w:cstheme="minorHAnsi"/>
                <w:color w:val="000000"/>
                <w:sz w:val="24"/>
                <w:szCs w:val="24"/>
                <w:lang w:val="ru-RU" w:eastAsia="ru-RU"/>
              </w:rPr>
              <w:br/>
              <w:t>Тела и вещества. Чистые вещества и смеси.</w:t>
            </w:r>
            <w:r w:rsidRPr="00E338C8">
              <w:rPr>
                <w:rFonts w:eastAsia="Times New Roman" w:cstheme="minorHAnsi"/>
                <w:color w:val="000000"/>
                <w:sz w:val="24"/>
                <w:szCs w:val="24"/>
                <w:lang w:val="ru-RU" w:eastAsia="ru-RU"/>
              </w:rPr>
              <w:br/>
              <w:t>• описывать свойства твердых, жидких, газообразных веществ, выделяя их существенные признаки;</w:t>
            </w:r>
            <w:r w:rsidRPr="00E338C8">
              <w:rPr>
                <w:rFonts w:eastAsia="Times New Roman" w:cstheme="minorHAnsi"/>
                <w:color w:val="000000"/>
                <w:sz w:val="24"/>
                <w:szCs w:val="24"/>
                <w:lang w:val="ru-RU" w:eastAsia="ru-RU"/>
              </w:rPr>
              <w:br/>
              <w:t>• называть соединения изученных классов неорганических веществ;</w:t>
            </w:r>
            <w:r w:rsidRPr="00E338C8">
              <w:rPr>
                <w:rFonts w:eastAsia="Times New Roman" w:cstheme="minorHAnsi"/>
                <w:color w:val="000000"/>
                <w:sz w:val="24"/>
                <w:szCs w:val="24"/>
                <w:lang w:val="ru-RU" w:eastAsia="ru-RU"/>
              </w:rPr>
              <w:br/>
              <w:t>• составлять формулы неорганических соединений изученных классов;</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vAlign w:val="bottom"/>
            <w:hideMark/>
          </w:tcPr>
          <w:p w14:paraId="7C4773FD"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78,26</w:t>
            </w:r>
          </w:p>
        </w:tc>
      </w:tr>
      <w:tr w:rsidR="00E338C8" w:rsidRPr="00E338C8" w14:paraId="6AFC69F3" w14:textId="77777777" w:rsidTr="00E338C8">
        <w:trPr>
          <w:trHeight w:val="1824"/>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CAE32E3"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 xml:space="preserve">1.2. Первоначальные химические понятия. </w:t>
            </w:r>
            <w:r w:rsidRPr="00E338C8">
              <w:rPr>
                <w:rFonts w:eastAsia="Times New Roman" w:cstheme="minorHAnsi"/>
                <w:color w:val="000000"/>
                <w:sz w:val="24"/>
                <w:szCs w:val="24"/>
                <w:lang w:val="ru-RU" w:eastAsia="ru-RU"/>
              </w:rPr>
              <w:br/>
              <w:t>Тела и вещества. Чистые вещества и смеси.</w:t>
            </w:r>
            <w:r w:rsidRPr="00E338C8">
              <w:rPr>
                <w:rFonts w:eastAsia="Times New Roman" w:cstheme="minorHAnsi"/>
                <w:color w:val="000000"/>
                <w:sz w:val="24"/>
                <w:szCs w:val="24"/>
                <w:lang w:val="ru-RU" w:eastAsia="ru-RU"/>
              </w:rPr>
              <w:br/>
              <w:t>• описывать свойства твердых, жидких, газообразных веществ, выделяя их существенные признаки;</w:t>
            </w:r>
            <w:r w:rsidRPr="00E338C8">
              <w:rPr>
                <w:rFonts w:eastAsia="Times New Roman" w:cstheme="minorHAnsi"/>
                <w:color w:val="000000"/>
                <w:sz w:val="24"/>
                <w:szCs w:val="24"/>
                <w:lang w:val="ru-RU" w:eastAsia="ru-RU"/>
              </w:rPr>
              <w:br/>
              <w:t>• называть соединения изученных классов неорганических веществ;</w:t>
            </w:r>
            <w:r w:rsidRPr="00E338C8">
              <w:rPr>
                <w:rFonts w:eastAsia="Times New Roman" w:cstheme="minorHAnsi"/>
                <w:color w:val="000000"/>
                <w:sz w:val="24"/>
                <w:szCs w:val="24"/>
                <w:lang w:val="ru-RU" w:eastAsia="ru-RU"/>
              </w:rPr>
              <w:br/>
              <w:t>• составлять формулы неорганических соединений изученных классов;</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vAlign w:val="bottom"/>
            <w:hideMark/>
          </w:tcPr>
          <w:p w14:paraId="31E2F5CC"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67,15</w:t>
            </w:r>
          </w:p>
        </w:tc>
      </w:tr>
      <w:tr w:rsidR="00E338C8" w:rsidRPr="00E338C8" w14:paraId="4E9B6C0D" w14:textId="77777777" w:rsidTr="00E338C8">
        <w:trPr>
          <w:trHeight w:val="2228"/>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70797D1F"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2.1. Первоначальные химические понятия. Физические и химические явления. Химическая реакция. Признаки химических реакций</w:t>
            </w:r>
            <w:r w:rsidRPr="00E338C8">
              <w:rPr>
                <w:rFonts w:eastAsia="Times New Roman" w:cstheme="minorHAnsi"/>
                <w:color w:val="000000"/>
                <w:sz w:val="24"/>
                <w:szCs w:val="24"/>
                <w:lang w:val="ru-RU" w:eastAsia="ru-RU"/>
              </w:rPr>
              <w:br/>
              <w:t>• различать химические и физические явления;</w:t>
            </w:r>
            <w:r w:rsidRPr="00E338C8">
              <w:rPr>
                <w:rFonts w:eastAsia="Times New Roman" w:cstheme="minorHAnsi"/>
                <w:color w:val="000000"/>
                <w:sz w:val="24"/>
                <w:szCs w:val="24"/>
                <w:lang w:val="ru-RU" w:eastAsia="ru-RU"/>
              </w:rPr>
              <w:br/>
              <w:t>• называть признаки и условия протекания химических реакций;</w:t>
            </w:r>
            <w:r w:rsidRPr="00E338C8">
              <w:rPr>
                <w:rFonts w:eastAsia="Times New Roman" w:cstheme="minorHAnsi"/>
                <w:color w:val="000000"/>
                <w:sz w:val="24"/>
                <w:szCs w:val="24"/>
                <w:lang w:val="ru-RU" w:eastAsia="ru-RU"/>
              </w:rPr>
              <w:br/>
              <w:t>• выявлять признаки, свидетельствующие о протекании химической реакции при выполнении химического опыта;</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vAlign w:val="bottom"/>
            <w:hideMark/>
          </w:tcPr>
          <w:p w14:paraId="7FC1F330"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92,75</w:t>
            </w:r>
          </w:p>
        </w:tc>
      </w:tr>
      <w:tr w:rsidR="00E338C8" w:rsidRPr="00E338C8" w14:paraId="38D47EA1" w14:textId="77777777" w:rsidTr="00E338C8">
        <w:trPr>
          <w:trHeight w:val="155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3B8D130D"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lastRenderedPageBreak/>
              <w:t>2.2. Первоначальные химические понятия. Физические и химические явления. Химическая реакция. Признаки химических реакций</w:t>
            </w:r>
            <w:r w:rsidRPr="00E338C8">
              <w:rPr>
                <w:rFonts w:eastAsia="Times New Roman" w:cstheme="minorHAnsi"/>
                <w:color w:val="000000"/>
                <w:sz w:val="24"/>
                <w:szCs w:val="24"/>
                <w:lang w:val="ru-RU" w:eastAsia="ru-RU"/>
              </w:rPr>
              <w:br/>
              <w:t>• различать химические и физические явления;</w:t>
            </w:r>
            <w:r w:rsidRPr="00E338C8">
              <w:rPr>
                <w:rFonts w:eastAsia="Times New Roman" w:cstheme="minorHAnsi"/>
                <w:color w:val="000000"/>
                <w:sz w:val="24"/>
                <w:szCs w:val="24"/>
                <w:lang w:val="ru-RU" w:eastAsia="ru-RU"/>
              </w:rPr>
              <w:br/>
              <w:t>• называть признаки и условия протекания химических реакций;</w:t>
            </w:r>
            <w:r w:rsidRPr="00E338C8">
              <w:rPr>
                <w:rFonts w:eastAsia="Times New Roman" w:cstheme="minorHAnsi"/>
                <w:color w:val="000000"/>
                <w:sz w:val="24"/>
                <w:szCs w:val="24"/>
                <w:lang w:val="ru-RU" w:eastAsia="ru-RU"/>
              </w:rPr>
              <w:br/>
              <w:t>• выявлять признаки, свидетельствующие о протекании химической реакции при выполнении химического опыта;</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vAlign w:val="bottom"/>
            <w:hideMark/>
          </w:tcPr>
          <w:p w14:paraId="2E20BBE1"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43,48</w:t>
            </w:r>
          </w:p>
        </w:tc>
      </w:tr>
      <w:tr w:rsidR="00E338C8" w:rsidRPr="00E338C8" w14:paraId="0B033939"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4B0AC2CD" w14:textId="6E96D20A"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E338C8">
              <w:rPr>
                <w:rFonts w:eastAsia="Times New Roman" w:cstheme="minorHAnsi"/>
                <w:color w:val="000000"/>
                <w:sz w:val="24"/>
                <w:szCs w:val="24"/>
                <w:lang w:val="ru-RU" w:eastAsia="ru-RU"/>
              </w:rPr>
              <w:br/>
              <w:t>• вычислять относительную молекулярную и молярную массы веществ;</w:t>
            </w:r>
            <w:r w:rsidRPr="00E338C8">
              <w:rPr>
                <w:rFonts w:eastAsia="Times New Roman" w:cstheme="minorHAnsi"/>
                <w:color w:val="000000"/>
                <w:sz w:val="24"/>
                <w:szCs w:val="24"/>
                <w:lang w:val="ru-RU" w:eastAsia="ru-RU"/>
              </w:rPr>
              <w:br/>
              <w:t>• раскрывать смысл закона Авогадро;</w:t>
            </w:r>
            <w:r w:rsidRPr="00E338C8">
              <w:rPr>
                <w:rFonts w:eastAsia="Times New Roman" w:cstheme="minorHAnsi"/>
                <w:color w:val="000000"/>
                <w:sz w:val="24"/>
                <w:szCs w:val="24"/>
                <w:lang w:val="ru-RU"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2" w:type="dxa"/>
            <w:tcBorders>
              <w:top w:val="nil"/>
              <w:left w:val="nil"/>
              <w:bottom w:val="single" w:sz="4" w:space="0" w:color="000000"/>
              <w:right w:val="single" w:sz="4" w:space="0" w:color="000000"/>
            </w:tcBorders>
            <w:shd w:val="clear" w:color="auto" w:fill="auto"/>
            <w:vAlign w:val="bottom"/>
            <w:hideMark/>
          </w:tcPr>
          <w:p w14:paraId="76E003EB"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62,32</w:t>
            </w:r>
          </w:p>
        </w:tc>
      </w:tr>
      <w:tr w:rsidR="00E338C8" w:rsidRPr="00E338C8" w14:paraId="7A612676" w14:textId="77777777" w:rsidTr="00E338C8">
        <w:trPr>
          <w:trHeight w:val="1142"/>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15B6F416" w14:textId="606A7371"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E338C8">
              <w:rPr>
                <w:rFonts w:eastAsia="Times New Roman" w:cstheme="minorHAnsi"/>
                <w:color w:val="000000"/>
                <w:sz w:val="24"/>
                <w:szCs w:val="24"/>
                <w:lang w:val="ru-RU" w:eastAsia="ru-RU"/>
              </w:rPr>
              <w:br/>
              <w:t>• вычислять относительную молекулярную и молярную массы веществ;</w:t>
            </w:r>
            <w:r w:rsidRPr="00E338C8">
              <w:rPr>
                <w:rFonts w:eastAsia="Times New Roman" w:cstheme="minorHAnsi"/>
                <w:color w:val="000000"/>
                <w:sz w:val="24"/>
                <w:szCs w:val="24"/>
                <w:lang w:val="ru-RU" w:eastAsia="ru-RU"/>
              </w:rPr>
              <w:br/>
              <w:t>• раскрывать смысл закона Авогадро;</w:t>
            </w:r>
            <w:r w:rsidRPr="00E338C8">
              <w:rPr>
                <w:rFonts w:eastAsia="Times New Roman" w:cstheme="minorHAnsi"/>
                <w:color w:val="000000"/>
                <w:sz w:val="24"/>
                <w:szCs w:val="24"/>
                <w:lang w:val="ru-RU"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2" w:type="dxa"/>
            <w:tcBorders>
              <w:top w:val="nil"/>
              <w:left w:val="nil"/>
              <w:bottom w:val="single" w:sz="4" w:space="0" w:color="000000"/>
              <w:right w:val="single" w:sz="4" w:space="0" w:color="000000"/>
            </w:tcBorders>
            <w:shd w:val="clear" w:color="auto" w:fill="auto"/>
            <w:vAlign w:val="bottom"/>
            <w:hideMark/>
          </w:tcPr>
          <w:p w14:paraId="26BEA232"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31,88</w:t>
            </w:r>
          </w:p>
        </w:tc>
      </w:tr>
      <w:tr w:rsidR="00E338C8" w:rsidRPr="00E338C8" w14:paraId="700EBE77" w14:textId="77777777" w:rsidTr="00E338C8">
        <w:trPr>
          <w:trHeight w:val="1385"/>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7C0D75F3"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992" w:type="dxa"/>
            <w:tcBorders>
              <w:top w:val="nil"/>
              <w:left w:val="nil"/>
              <w:bottom w:val="single" w:sz="4" w:space="0" w:color="000000"/>
              <w:right w:val="single" w:sz="4" w:space="0" w:color="000000"/>
            </w:tcBorders>
            <w:shd w:val="clear" w:color="auto" w:fill="auto"/>
            <w:vAlign w:val="bottom"/>
            <w:hideMark/>
          </w:tcPr>
          <w:p w14:paraId="2B72D980"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57,97</w:t>
            </w:r>
          </w:p>
        </w:tc>
      </w:tr>
      <w:tr w:rsidR="00E338C8" w:rsidRPr="00E338C8" w14:paraId="574D3280" w14:textId="77777777" w:rsidTr="00E338C8">
        <w:trPr>
          <w:trHeight w:val="756"/>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00ADD990"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4.2. • раскрывать смысл понятий «атом», «химический элемент», «простое вещество», «валентность», используя знаковую систему химии;</w:t>
            </w:r>
            <w:r w:rsidRPr="00E338C8">
              <w:rPr>
                <w:rFonts w:eastAsia="Times New Roman" w:cstheme="minorHAnsi"/>
                <w:color w:val="000000"/>
                <w:sz w:val="24"/>
                <w:szCs w:val="24"/>
                <w:lang w:val="ru-RU" w:eastAsia="ru-RU"/>
              </w:rPr>
              <w:br/>
              <w:t>• называть химические элементы;</w:t>
            </w:r>
            <w:r w:rsidRPr="00E338C8">
              <w:rPr>
                <w:rFonts w:eastAsia="Times New Roman" w:cstheme="minorHAnsi"/>
                <w:color w:val="000000"/>
                <w:sz w:val="24"/>
                <w:szCs w:val="24"/>
                <w:lang w:val="ru-RU"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992" w:type="dxa"/>
            <w:tcBorders>
              <w:top w:val="nil"/>
              <w:left w:val="nil"/>
              <w:bottom w:val="single" w:sz="4" w:space="0" w:color="000000"/>
              <w:right w:val="single" w:sz="4" w:space="0" w:color="000000"/>
            </w:tcBorders>
            <w:shd w:val="clear" w:color="auto" w:fill="auto"/>
            <w:vAlign w:val="bottom"/>
            <w:hideMark/>
          </w:tcPr>
          <w:p w14:paraId="28802661"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69,57</w:t>
            </w:r>
          </w:p>
        </w:tc>
      </w:tr>
      <w:tr w:rsidR="00E338C8" w:rsidRPr="00E338C8" w14:paraId="1A66B300" w14:textId="77777777" w:rsidTr="00E338C8">
        <w:trPr>
          <w:trHeight w:val="548"/>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479746FB" w14:textId="11D92F41"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992" w:type="dxa"/>
            <w:tcBorders>
              <w:top w:val="nil"/>
              <w:left w:val="nil"/>
              <w:bottom w:val="single" w:sz="4" w:space="0" w:color="000000"/>
              <w:right w:val="single" w:sz="4" w:space="0" w:color="000000"/>
            </w:tcBorders>
            <w:shd w:val="clear" w:color="auto" w:fill="auto"/>
            <w:vAlign w:val="bottom"/>
            <w:hideMark/>
          </w:tcPr>
          <w:p w14:paraId="118AF1B0"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72,46</w:t>
            </w:r>
          </w:p>
        </w:tc>
      </w:tr>
      <w:tr w:rsidR="00E338C8" w:rsidRPr="00E338C8" w14:paraId="68CCE007" w14:textId="77777777" w:rsidTr="00E338C8">
        <w:trPr>
          <w:trHeight w:val="447"/>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70EDB41B"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4.4. • составлять схемы строения атомов первых 20 элементов Периодической системы Д.И. Менделеева;</w:t>
            </w:r>
            <w:r w:rsidRPr="00E338C8">
              <w:rPr>
                <w:rFonts w:eastAsia="Times New Roman" w:cstheme="minorHAnsi"/>
                <w:color w:val="000000"/>
                <w:sz w:val="24"/>
                <w:szCs w:val="24"/>
                <w:lang w:val="ru-RU" w:eastAsia="ru-RU"/>
              </w:rPr>
              <w:br/>
              <w:t>• составлять формулы бинарных соединений</w:t>
            </w:r>
          </w:p>
        </w:tc>
        <w:tc>
          <w:tcPr>
            <w:tcW w:w="992" w:type="dxa"/>
            <w:tcBorders>
              <w:top w:val="nil"/>
              <w:left w:val="nil"/>
              <w:bottom w:val="single" w:sz="4" w:space="0" w:color="000000"/>
              <w:right w:val="single" w:sz="4" w:space="0" w:color="000000"/>
            </w:tcBorders>
            <w:shd w:val="clear" w:color="auto" w:fill="auto"/>
            <w:vAlign w:val="bottom"/>
            <w:hideMark/>
          </w:tcPr>
          <w:p w14:paraId="6A2356FC"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41,3</w:t>
            </w:r>
          </w:p>
        </w:tc>
      </w:tr>
      <w:tr w:rsidR="00E338C8" w:rsidRPr="00E338C8" w14:paraId="30A7491B" w14:textId="77777777" w:rsidTr="00E338C8">
        <w:trPr>
          <w:trHeight w:val="558"/>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16BB6E9F" w14:textId="0E0EE6B9"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 xml:space="preserve">5.1. Роль химии в жизни человека. </w:t>
            </w:r>
            <w:r w:rsidRPr="00E338C8">
              <w:rPr>
                <w:rFonts w:eastAsia="Times New Roman" w:cstheme="minorHAnsi"/>
                <w:color w:val="000000"/>
                <w:sz w:val="24"/>
                <w:szCs w:val="24"/>
                <w:lang w:val="ru-RU"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E338C8">
              <w:rPr>
                <w:rFonts w:eastAsia="Times New Roman" w:cstheme="minorHAnsi"/>
                <w:color w:val="000000"/>
                <w:sz w:val="24"/>
                <w:szCs w:val="24"/>
                <w:lang w:val="ru-RU" w:eastAsia="ru-RU"/>
              </w:rPr>
              <w:br/>
              <w:t>• вычислять массовую долю растворенного вещества в растворе;</w:t>
            </w:r>
            <w:r w:rsidRPr="00E338C8">
              <w:rPr>
                <w:rFonts w:eastAsia="Times New Roman" w:cstheme="minorHAnsi"/>
                <w:color w:val="000000"/>
                <w:sz w:val="24"/>
                <w:szCs w:val="24"/>
                <w:lang w:val="ru-RU" w:eastAsia="ru-RU"/>
              </w:rPr>
              <w:br/>
              <w:t xml:space="preserve">• приготовлять растворы с определенной массовой долей растворенного </w:t>
            </w:r>
            <w:r w:rsidRPr="00E338C8">
              <w:rPr>
                <w:rFonts w:eastAsia="Times New Roman" w:cstheme="minorHAnsi"/>
                <w:color w:val="000000"/>
                <w:sz w:val="24"/>
                <w:szCs w:val="24"/>
                <w:lang w:val="ru-RU" w:eastAsia="ru-RU"/>
              </w:rPr>
              <w:lastRenderedPageBreak/>
              <w:t>вещества;</w:t>
            </w:r>
            <w:r w:rsidRPr="00E338C8">
              <w:rPr>
                <w:rFonts w:eastAsia="Times New Roman" w:cstheme="minorHAnsi"/>
                <w:color w:val="000000"/>
                <w:sz w:val="24"/>
                <w:szCs w:val="24"/>
                <w:lang w:val="ru-RU" w:eastAsia="ru-RU"/>
              </w:rPr>
              <w:br/>
              <w:t>• грамотно обращаться с веществами в повседневной жизни;</w:t>
            </w:r>
          </w:p>
        </w:tc>
        <w:tc>
          <w:tcPr>
            <w:tcW w:w="992" w:type="dxa"/>
            <w:tcBorders>
              <w:top w:val="nil"/>
              <w:left w:val="nil"/>
              <w:bottom w:val="single" w:sz="4" w:space="0" w:color="000000"/>
              <w:right w:val="single" w:sz="4" w:space="0" w:color="000000"/>
            </w:tcBorders>
            <w:shd w:val="clear" w:color="auto" w:fill="auto"/>
            <w:vAlign w:val="bottom"/>
            <w:hideMark/>
          </w:tcPr>
          <w:p w14:paraId="2F8F89D4"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lastRenderedPageBreak/>
              <w:t>36,23</w:t>
            </w:r>
          </w:p>
        </w:tc>
      </w:tr>
      <w:tr w:rsidR="00E338C8" w:rsidRPr="00E338C8" w14:paraId="078A6E7E"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1CAC6867"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lastRenderedPageBreak/>
              <w:t>5.2. • использовать приобретенные знания для экологически грамотного поведения в окружающей среде;</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r w:rsidRPr="00E338C8">
              <w:rPr>
                <w:rFonts w:eastAsia="Times New Roman" w:cstheme="minorHAnsi"/>
                <w:color w:val="000000"/>
                <w:sz w:val="24"/>
                <w:szCs w:val="24"/>
                <w:lang w:val="ru-RU"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992" w:type="dxa"/>
            <w:tcBorders>
              <w:top w:val="nil"/>
              <w:left w:val="nil"/>
              <w:bottom w:val="single" w:sz="4" w:space="0" w:color="000000"/>
              <w:right w:val="single" w:sz="4" w:space="0" w:color="000000"/>
            </w:tcBorders>
            <w:shd w:val="clear" w:color="auto" w:fill="auto"/>
            <w:vAlign w:val="bottom"/>
            <w:hideMark/>
          </w:tcPr>
          <w:p w14:paraId="1D2DF7DC"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20,29</w:t>
            </w:r>
          </w:p>
        </w:tc>
      </w:tr>
      <w:tr w:rsidR="00E338C8" w:rsidRPr="00E338C8" w14:paraId="2E24C17E" w14:textId="77777777" w:rsidTr="00E338C8">
        <w:trPr>
          <w:trHeight w:val="637"/>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4BD9AC2"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 xml:space="preserve">6.1. Химическая формула. Массовая доля химического элемента в соединении. </w:t>
            </w:r>
            <w:r w:rsidRPr="00E338C8">
              <w:rPr>
                <w:rFonts w:eastAsia="Times New Roman" w:cstheme="minorHAnsi"/>
                <w:color w:val="000000"/>
                <w:sz w:val="24"/>
                <w:szCs w:val="24"/>
                <w:lang w:val="ru-RU" w:eastAsia="ru-RU"/>
              </w:rPr>
              <w:br/>
              <w:t>Расчеты по химической формуле. Расчеты массовой доли химического элемента в соединении.</w:t>
            </w:r>
          </w:p>
        </w:tc>
        <w:tc>
          <w:tcPr>
            <w:tcW w:w="992" w:type="dxa"/>
            <w:tcBorders>
              <w:top w:val="nil"/>
              <w:left w:val="nil"/>
              <w:bottom w:val="single" w:sz="4" w:space="0" w:color="000000"/>
              <w:right w:val="single" w:sz="4" w:space="0" w:color="000000"/>
            </w:tcBorders>
            <w:shd w:val="clear" w:color="auto" w:fill="auto"/>
            <w:vAlign w:val="bottom"/>
            <w:hideMark/>
          </w:tcPr>
          <w:p w14:paraId="58E6ED26"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52,17</w:t>
            </w:r>
          </w:p>
        </w:tc>
      </w:tr>
      <w:tr w:rsidR="00E338C8" w:rsidRPr="00E338C8" w14:paraId="4348F8E3" w14:textId="77777777" w:rsidTr="00E338C8">
        <w:trPr>
          <w:trHeight w:val="132"/>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531FCDD2"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992" w:type="dxa"/>
            <w:tcBorders>
              <w:top w:val="nil"/>
              <w:left w:val="nil"/>
              <w:bottom w:val="single" w:sz="4" w:space="0" w:color="000000"/>
              <w:right w:val="single" w:sz="4" w:space="0" w:color="000000"/>
            </w:tcBorders>
            <w:shd w:val="clear" w:color="auto" w:fill="auto"/>
            <w:vAlign w:val="bottom"/>
            <w:hideMark/>
          </w:tcPr>
          <w:p w14:paraId="0627E355"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68,12</w:t>
            </w:r>
          </w:p>
        </w:tc>
      </w:tr>
      <w:tr w:rsidR="00E338C8" w:rsidRPr="00E338C8" w14:paraId="131B27D4"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1810177" w14:textId="799E04E4"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E338C8">
              <w:rPr>
                <w:rFonts w:eastAsia="Times New Roman" w:cstheme="minorHAnsi"/>
                <w:color w:val="000000"/>
                <w:sz w:val="24"/>
                <w:szCs w:val="24"/>
                <w:lang w:val="ru-RU" w:eastAsia="ru-RU"/>
              </w:rPr>
              <w:br/>
              <w:t>• составлять формулы бинарных соединений;</w:t>
            </w:r>
            <w:r w:rsidRPr="00E338C8">
              <w:rPr>
                <w:rFonts w:eastAsia="Times New Roman" w:cstheme="minorHAnsi"/>
                <w:color w:val="000000"/>
                <w:sz w:val="24"/>
                <w:szCs w:val="24"/>
                <w:lang w:val="ru-RU" w:eastAsia="ru-RU"/>
              </w:rPr>
              <w:br/>
              <w:t>• вычислять относительную молекулярную и молярную массы веществ;</w:t>
            </w:r>
            <w:r w:rsidRPr="00E338C8">
              <w:rPr>
                <w:rFonts w:eastAsia="Times New Roman" w:cstheme="minorHAnsi"/>
                <w:color w:val="000000"/>
                <w:sz w:val="24"/>
                <w:szCs w:val="24"/>
                <w:lang w:val="ru-RU" w:eastAsia="ru-RU"/>
              </w:rPr>
              <w:br/>
              <w:t>• вычислять массовую долю химического элемента по формуле соединения;</w:t>
            </w:r>
            <w:r w:rsidRPr="00E338C8">
              <w:rPr>
                <w:rFonts w:eastAsia="Times New Roman" w:cstheme="minorHAnsi"/>
                <w:color w:val="000000"/>
                <w:sz w:val="24"/>
                <w:szCs w:val="24"/>
                <w:lang w:val="ru-RU" w:eastAsia="ru-RU"/>
              </w:rPr>
              <w:br/>
              <w:t>• характеризовать физические и химические свойства простых веществ: кислорода и водорода;</w:t>
            </w:r>
          </w:p>
        </w:tc>
        <w:tc>
          <w:tcPr>
            <w:tcW w:w="992" w:type="dxa"/>
            <w:tcBorders>
              <w:top w:val="nil"/>
              <w:left w:val="nil"/>
              <w:bottom w:val="single" w:sz="4" w:space="0" w:color="000000"/>
              <w:right w:val="single" w:sz="4" w:space="0" w:color="000000"/>
            </w:tcBorders>
            <w:shd w:val="clear" w:color="auto" w:fill="auto"/>
            <w:vAlign w:val="bottom"/>
            <w:hideMark/>
          </w:tcPr>
          <w:p w14:paraId="2D222CBD"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49,28</w:t>
            </w:r>
          </w:p>
        </w:tc>
      </w:tr>
      <w:tr w:rsidR="00E338C8" w:rsidRPr="00E338C8" w14:paraId="312A3447" w14:textId="77777777" w:rsidTr="00E338C8">
        <w:trPr>
          <w:trHeight w:val="619"/>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13D3A957"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6.4. • характеризовать физические и химические свойства воды;</w:t>
            </w:r>
            <w:r w:rsidRPr="00E338C8">
              <w:rPr>
                <w:rFonts w:eastAsia="Times New Roman" w:cstheme="minorHAnsi"/>
                <w:color w:val="000000"/>
                <w:sz w:val="24"/>
                <w:szCs w:val="24"/>
                <w:lang w:val="ru-RU" w:eastAsia="ru-RU"/>
              </w:rPr>
              <w:br/>
              <w:t>• называть соединения изученных классов неорганических веществ;</w:t>
            </w:r>
            <w:r w:rsidRPr="00E338C8">
              <w:rPr>
                <w:rFonts w:eastAsia="Times New Roman" w:cstheme="minorHAnsi"/>
                <w:color w:val="000000"/>
                <w:sz w:val="24"/>
                <w:szCs w:val="24"/>
                <w:lang w:val="ru-RU"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992" w:type="dxa"/>
            <w:tcBorders>
              <w:top w:val="nil"/>
              <w:left w:val="nil"/>
              <w:bottom w:val="single" w:sz="4" w:space="0" w:color="000000"/>
              <w:right w:val="single" w:sz="4" w:space="0" w:color="000000"/>
            </w:tcBorders>
            <w:shd w:val="clear" w:color="auto" w:fill="auto"/>
            <w:vAlign w:val="bottom"/>
            <w:hideMark/>
          </w:tcPr>
          <w:p w14:paraId="3A14205C"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10,14</w:t>
            </w:r>
          </w:p>
        </w:tc>
      </w:tr>
      <w:tr w:rsidR="00E338C8" w:rsidRPr="00E338C8" w14:paraId="51273B5B" w14:textId="77777777" w:rsidTr="00E338C8">
        <w:trPr>
          <w:trHeight w:val="676"/>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3B244CE1"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6.5. • определять принадлежность веществ к определенному классу соединений;</w:t>
            </w:r>
            <w:r w:rsidRPr="00E338C8">
              <w:rPr>
                <w:rFonts w:eastAsia="Times New Roman" w:cstheme="minorHAnsi"/>
                <w:color w:val="000000"/>
                <w:sz w:val="24"/>
                <w:szCs w:val="24"/>
                <w:lang w:val="ru-RU" w:eastAsia="ru-RU"/>
              </w:rPr>
              <w:br/>
              <w:t>• составлять формулы неорганических соединений изученных классов;</w:t>
            </w:r>
            <w:r w:rsidRPr="00E338C8">
              <w:rPr>
                <w:rFonts w:eastAsia="Times New Roman" w:cstheme="minorHAnsi"/>
                <w:color w:val="000000"/>
                <w:sz w:val="24"/>
                <w:szCs w:val="24"/>
                <w:lang w:val="ru-RU" w:eastAsia="ru-RU"/>
              </w:rPr>
              <w:br/>
              <w:t>• описывать свойства твердых, жидких, газообразных веществ, выделяя их существенные признаки;</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p>
        </w:tc>
        <w:tc>
          <w:tcPr>
            <w:tcW w:w="992" w:type="dxa"/>
            <w:tcBorders>
              <w:top w:val="nil"/>
              <w:left w:val="nil"/>
              <w:bottom w:val="single" w:sz="4" w:space="0" w:color="000000"/>
              <w:right w:val="single" w:sz="4" w:space="0" w:color="000000"/>
            </w:tcBorders>
            <w:shd w:val="clear" w:color="auto" w:fill="auto"/>
            <w:vAlign w:val="bottom"/>
            <w:hideMark/>
          </w:tcPr>
          <w:p w14:paraId="7AA61958"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14,49</w:t>
            </w:r>
          </w:p>
        </w:tc>
      </w:tr>
      <w:tr w:rsidR="00E338C8" w:rsidRPr="00E338C8" w14:paraId="7D32EAE5" w14:textId="77777777" w:rsidTr="00E338C8">
        <w:trPr>
          <w:trHeight w:val="894"/>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91CEB99"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E338C8">
              <w:rPr>
                <w:rFonts w:eastAsia="Times New Roman" w:cstheme="minorHAnsi"/>
                <w:color w:val="000000"/>
                <w:sz w:val="24"/>
                <w:szCs w:val="24"/>
                <w:lang w:val="ru-RU" w:eastAsia="ru-RU"/>
              </w:rPr>
              <w:br/>
              <w:t>Кислород. Водород. Вода.</w:t>
            </w:r>
            <w:r w:rsidRPr="00E338C8">
              <w:rPr>
                <w:rFonts w:eastAsia="Times New Roman" w:cstheme="minorHAnsi"/>
                <w:color w:val="000000"/>
                <w:sz w:val="24"/>
                <w:szCs w:val="24"/>
                <w:lang w:val="ru-RU" w:eastAsia="ru-RU"/>
              </w:rPr>
              <w:br/>
              <w:t xml:space="preserve">Генетическая связь между классами неорганических соединений. </w:t>
            </w:r>
            <w:r w:rsidRPr="00E338C8">
              <w:rPr>
                <w:rFonts w:eastAsia="Times New Roman" w:cstheme="minorHAnsi"/>
                <w:color w:val="000000"/>
                <w:sz w:val="24"/>
                <w:szCs w:val="24"/>
                <w:lang w:val="ru-RU"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r w:rsidRPr="00E338C8">
              <w:rPr>
                <w:rFonts w:eastAsia="Times New Roman" w:cstheme="minorHAnsi"/>
                <w:color w:val="000000"/>
                <w:sz w:val="24"/>
                <w:szCs w:val="24"/>
                <w:lang w:val="ru-RU" w:eastAsia="ru-RU"/>
              </w:rPr>
              <w:br/>
              <w:t>• раскрывать смысл понятия «химическая реакция», используя знаковую систему химии;</w:t>
            </w:r>
            <w:r w:rsidRPr="00E338C8">
              <w:rPr>
                <w:rFonts w:eastAsia="Times New Roman" w:cstheme="minorHAnsi"/>
                <w:color w:val="000000"/>
                <w:sz w:val="24"/>
                <w:szCs w:val="24"/>
                <w:lang w:val="ru-RU" w:eastAsia="ru-RU"/>
              </w:rPr>
              <w:br/>
              <w:t>• составлять уравнения химических реакций;</w:t>
            </w:r>
          </w:p>
        </w:tc>
        <w:tc>
          <w:tcPr>
            <w:tcW w:w="992" w:type="dxa"/>
            <w:tcBorders>
              <w:top w:val="nil"/>
              <w:left w:val="nil"/>
              <w:bottom w:val="single" w:sz="4" w:space="0" w:color="000000"/>
              <w:right w:val="single" w:sz="4" w:space="0" w:color="000000"/>
            </w:tcBorders>
            <w:shd w:val="clear" w:color="auto" w:fill="auto"/>
            <w:vAlign w:val="bottom"/>
            <w:hideMark/>
          </w:tcPr>
          <w:p w14:paraId="158728BF"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26,09</w:t>
            </w:r>
          </w:p>
        </w:tc>
      </w:tr>
      <w:tr w:rsidR="00E338C8" w:rsidRPr="00E338C8" w14:paraId="051A3550" w14:textId="77777777" w:rsidTr="00E338C8">
        <w:trPr>
          <w:trHeight w:val="1439"/>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256A4649"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lastRenderedPageBreak/>
              <w:t>7.2. • определять тип химических реакций;</w:t>
            </w:r>
            <w:r w:rsidRPr="00E338C8">
              <w:rPr>
                <w:rFonts w:eastAsia="Times New Roman" w:cstheme="minorHAnsi"/>
                <w:color w:val="000000"/>
                <w:sz w:val="24"/>
                <w:szCs w:val="24"/>
                <w:lang w:val="ru-RU" w:eastAsia="ru-RU"/>
              </w:rPr>
              <w:br/>
              <w:t>• характеризовать физические и химические свойства простых веществ: кислорода и водорода;</w:t>
            </w:r>
            <w:r w:rsidRPr="00E338C8">
              <w:rPr>
                <w:rFonts w:eastAsia="Times New Roman" w:cstheme="minorHAnsi"/>
                <w:color w:val="000000"/>
                <w:sz w:val="24"/>
                <w:szCs w:val="24"/>
                <w:lang w:val="ru-RU" w:eastAsia="ru-RU"/>
              </w:rPr>
              <w:br/>
              <w:t>• получать, собирать кислород и водо-род;</w:t>
            </w:r>
            <w:r w:rsidRPr="00E338C8">
              <w:rPr>
                <w:rFonts w:eastAsia="Times New Roman" w:cstheme="minorHAnsi"/>
                <w:color w:val="000000"/>
                <w:sz w:val="24"/>
                <w:szCs w:val="24"/>
                <w:lang w:val="ru-RU" w:eastAsia="ru-RU"/>
              </w:rPr>
              <w:br/>
              <w:t>• характеризовать физические и химические свойства воды;</w:t>
            </w:r>
            <w:r w:rsidRPr="00E338C8">
              <w:rPr>
                <w:rFonts w:eastAsia="Times New Roman" w:cstheme="minorHAnsi"/>
                <w:color w:val="000000"/>
                <w:sz w:val="24"/>
                <w:szCs w:val="24"/>
                <w:lang w:val="ru-RU" w:eastAsia="ru-RU"/>
              </w:rPr>
              <w:br/>
              <w:t>• характеризовать физические и химические свойства основных классов неорганических веществ: оксидов, кислот, оснований, солей;</w:t>
            </w:r>
            <w:r w:rsidRPr="00E338C8">
              <w:rPr>
                <w:rFonts w:eastAsia="Times New Roman" w:cstheme="minorHAnsi"/>
                <w:color w:val="000000"/>
                <w:sz w:val="24"/>
                <w:szCs w:val="24"/>
                <w:lang w:val="ru-RU" w:eastAsia="ru-RU"/>
              </w:rPr>
              <w:br/>
              <w:t>• проводить опыты, подтверждающие химические свойства изученных классов неорганических веществ;</w:t>
            </w:r>
          </w:p>
        </w:tc>
        <w:tc>
          <w:tcPr>
            <w:tcW w:w="992" w:type="dxa"/>
            <w:tcBorders>
              <w:top w:val="nil"/>
              <w:left w:val="nil"/>
              <w:bottom w:val="single" w:sz="4" w:space="0" w:color="000000"/>
              <w:right w:val="single" w:sz="4" w:space="0" w:color="000000"/>
            </w:tcBorders>
            <w:shd w:val="clear" w:color="auto" w:fill="auto"/>
            <w:vAlign w:val="bottom"/>
            <w:hideMark/>
          </w:tcPr>
          <w:p w14:paraId="791711FE"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47,83</w:t>
            </w:r>
          </w:p>
        </w:tc>
      </w:tr>
      <w:tr w:rsidR="00E338C8" w:rsidRPr="00E338C8" w14:paraId="48546CAA"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597BF13D"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7.3. • характеризовать взаимосвязь между классами неорганических соединений;</w:t>
            </w:r>
            <w:r w:rsidRPr="00E338C8">
              <w:rPr>
                <w:rFonts w:eastAsia="Times New Roman" w:cstheme="minorHAnsi"/>
                <w:color w:val="000000"/>
                <w:sz w:val="24"/>
                <w:szCs w:val="24"/>
                <w:lang w:val="ru-RU" w:eastAsia="ru-RU"/>
              </w:rPr>
              <w:br/>
              <w:t>• соблюдать правила безопасной работы при проведении опытов;</w:t>
            </w:r>
            <w:r w:rsidRPr="00E338C8">
              <w:rPr>
                <w:rFonts w:eastAsia="Times New Roman" w:cstheme="minorHAnsi"/>
                <w:color w:val="000000"/>
                <w:sz w:val="24"/>
                <w:szCs w:val="24"/>
                <w:lang w:val="ru-RU" w:eastAsia="ru-RU"/>
              </w:rPr>
              <w:br/>
              <w:t>• пользоваться лабораторным оборудованием и посудой;</w:t>
            </w:r>
            <w:r w:rsidRPr="00E338C8">
              <w:rPr>
                <w:rFonts w:eastAsia="Times New Roman" w:cstheme="minorHAnsi"/>
                <w:color w:val="000000"/>
                <w:sz w:val="24"/>
                <w:szCs w:val="24"/>
                <w:lang w:val="ru-RU"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E338C8">
              <w:rPr>
                <w:rFonts w:eastAsia="Times New Roman" w:cstheme="minorHAnsi"/>
                <w:color w:val="000000"/>
                <w:sz w:val="24"/>
                <w:szCs w:val="24"/>
                <w:lang w:val="ru-RU"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992" w:type="dxa"/>
            <w:tcBorders>
              <w:top w:val="nil"/>
              <w:left w:val="nil"/>
              <w:bottom w:val="single" w:sz="4" w:space="0" w:color="000000"/>
              <w:right w:val="single" w:sz="4" w:space="0" w:color="000000"/>
            </w:tcBorders>
            <w:shd w:val="clear" w:color="auto" w:fill="auto"/>
            <w:vAlign w:val="bottom"/>
            <w:hideMark/>
          </w:tcPr>
          <w:p w14:paraId="02E28D53"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42,03</w:t>
            </w:r>
          </w:p>
        </w:tc>
      </w:tr>
      <w:tr w:rsidR="00E338C8" w:rsidRPr="00E338C8" w14:paraId="5221566F" w14:textId="77777777" w:rsidTr="00E338C8">
        <w:trPr>
          <w:trHeight w:val="991"/>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9D9827C"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8. Химия в системе наук. Роль химии в жизни человека</w:t>
            </w:r>
            <w:r w:rsidRPr="00E338C8">
              <w:rPr>
                <w:rFonts w:eastAsia="Times New Roman" w:cstheme="minorHAnsi"/>
                <w:color w:val="000000"/>
                <w:sz w:val="24"/>
                <w:szCs w:val="24"/>
                <w:lang w:val="ru-RU" w:eastAsia="ru-RU"/>
              </w:rPr>
              <w:br/>
              <w:t>• грамотно обращаться с веществами в повседневной жизни;</w:t>
            </w:r>
            <w:r w:rsidRPr="00E338C8">
              <w:rPr>
                <w:rFonts w:eastAsia="Times New Roman" w:cstheme="minorHAnsi"/>
                <w:color w:val="000000"/>
                <w:sz w:val="24"/>
                <w:szCs w:val="24"/>
                <w:lang w:val="ru-RU" w:eastAsia="ru-RU"/>
              </w:rPr>
              <w:br/>
              <w:t>• объективно оценивать информацию о веществах и химических процессах;</w:t>
            </w:r>
            <w:r w:rsidRPr="00E338C8">
              <w:rPr>
                <w:rFonts w:eastAsia="Times New Roman" w:cstheme="minorHAnsi"/>
                <w:color w:val="000000"/>
                <w:sz w:val="24"/>
                <w:szCs w:val="24"/>
                <w:lang w:val="ru-RU" w:eastAsia="ru-RU"/>
              </w:rPr>
              <w:br/>
              <w:t>• осознавать значение теоретических знаний по химии для практической деятельности человека</w:t>
            </w:r>
          </w:p>
        </w:tc>
        <w:tc>
          <w:tcPr>
            <w:tcW w:w="992" w:type="dxa"/>
            <w:tcBorders>
              <w:top w:val="nil"/>
              <w:left w:val="nil"/>
              <w:bottom w:val="single" w:sz="4" w:space="0" w:color="000000"/>
              <w:right w:val="single" w:sz="4" w:space="0" w:color="000000"/>
            </w:tcBorders>
            <w:shd w:val="clear" w:color="auto" w:fill="auto"/>
            <w:vAlign w:val="bottom"/>
            <w:hideMark/>
          </w:tcPr>
          <w:p w14:paraId="586FBFE3"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55,07</w:t>
            </w:r>
          </w:p>
        </w:tc>
      </w:tr>
      <w:tr w:rsidR="00E338C8" w:rsidRPr="00E338C8" w14:paraId="0932CB4F" w14:textId="77777777" w:rsidTr="00E338C8">
        <w:trPr>
          <w:trHeight w:val="70"/>
        </w:trPr>
        <w:tc>
          <w:tcPr>
            <w:tcW w:w="8212" w:type="dxa"/>
            <w:tcBorders>
              <w:top w:val="nil"/>
              <w:left w:val="single" w:sz="4" w:space="0" w:color="000000"/>
              <w:bottom w:val="single" w:sz="4" w:space="0" w:color="000000"/>
              <w:right w:val="single" w:sz="4" w:space="0" w:color="000000"/>
            </w:tcBorders>
            <w:shd w:val="clear" w:color="auto" w:fill="auto"/>
            <w:vAlign w:val="bottom"/>
            <w:hideMark/>
          </w:tcPr>
          <w:p w14:paraId="63FDBA89" w14:textId="77777777" w:rsidR="00E338C8" w:rsidRPr="00E338C8" w:rsidRDefault="00E338C8" w:rsidP="00E338C8">
            <w:pPr>
              <w:spacing w:before="0" w:beforeAutospacing="0" w:after="0" w:afterAutospacing="0"/>
              <w:jc w:val="both"/>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E338C8">
              <w:rPr>
                <w:rFonts w:eastAsia="Times New Roman" w:cstheme="minorHAnsi"/>
                <w:color w:val="000000"/>
                <w:sz w:val="24"/>
                <w:szCs w:val="24"/>
                <w:lang w:val="ru-RU" w:eastAsia="ru-RU"/>
              </w:rPr>
              <w:br/>
              <w:t>• соблюдать правила безопасной работы при проведении опытов;</w:t>
            </w:r>
            <w:r w:rsidRPr="00E338C8">
              <w:rPr>
                <w:rFonts w:eastAsia="Times New Roman" w:cstheme="minorHAnsi"/>
                <w:color w:val="000000"/>
                <w:sz w:val="24"/>
                <w:szCs w:val="24"/>
                <w:lang w:val="ru-RU" w:eastAsia="ru-RU"/>
              </w:rPr>
              <w:br/>
              <w:t>• пользоваться лабораторным оборудованием и посудой;</w:t>
            </w:r>
            <w:r w:rsidRPr="00E338C8">
              <w:rPr>
                <w:rFonts w:eastAsia="Times New Roman" w:cstheme="minorHAnsi"/>
                <w:color w:val="000000"/>
                <w:sz w:val="24"/>
                <w:szCs w:val="24"/>
                <w:lang w:val="ru-RU" w:eastAsia="ru-RU"/>
              </w:rPr>
              <w:br/>
              <w:t>• оценивать влияние химического загрязнения окружающей среды на организм человека;</w:t>
            </w:r>
            <w:r w:rsidRPr="00E338C8">
              <w:rPr>
                <w:rFonts w:eastAsia="Times New Roman" w:cstheme="minorHAnsi"/>
                <w:color w:val="000000"/>
                <w:sz w:val="24"/>
                <w:szCs w:val="24"/>
                <w:lang w:val="ru-RU" w:eastAsia="ru-RU"/>
              </w:rPr>
              <w:br/>
              <w:t>• грамотно обращаться с веществами в повседневной жизни;</w:t>
            </w:r>
          </w:p>
        </w:tc>
        <w:tc>
          <w:tcPr>
            <w:tcW w:w="992" w:type="dxa"/>
            <w:tcBorders>
              <w:top w:val="nil"/>
              <w:left w:val="nil"/>
              <w:bottom w:val="single" w:sz="4" w:space="0" w:color="000000"/>
              <w:right w:val="single" w:sz="4" w:space="0" w:color="000000"/>
            </w:tcBorders>
            <w:shd w:val="clear" w:color="auto" w:fill="auto"/>
            <w:vAlign w:val="bottom"/>
            <w:hideMark/>
          </w:tcPr>
          <w:p w14:paraId="17EA0E49" w14:textId="77777777" w:rsidR="00E338C8" w:rsidRPr="00E338C8" w:rsidRDefault="00E338C8" w:rsidP="00E338C8">
            <w:pPr>
              <w:spacing w:before="0" w:beforeAutospacing="0" w:after="0" w:afterAutospacing="0"/>
              <w:jc w:val="center"/>
              <w:rPr>
                <w:rFonts w:eastAsia="Times New Roman" w:cstheme="minorHAnsi"/>
                <w:color w:val="000000"/>
                <w:sz w:val="24"/>
                <w:szCs w:val="24"/>
                <w:lang w:val="ru-RU" w:eastAsia="ru-RU"/>
              </w:rPr>
            </w:pPr>
            <w:r w:rsidRPr="00E338C8">
              <w:rPr>
                <w:rFonts w:eastAsia="Times New Roman" w:cstheme="minorHAnsi"/>
                <w:color w:val="000000"/>
                <w:sz w:val="24"/>
                <w:szCs w:val="24"/>
                <w:lang w:val="ru-RU" w:eastAsia="ru-RU"/>
              </w:rPr>
              <w:t>58,7</w:t>
            </w:r>
          </w:p>
        </w:tc>
      </w:tr>
    </w:tbl>
    <w:p w14:paraId="4FCFDB48" w14:textId="712E6E40" w:rsidR="00E338C8" w:rsidRDefault="00A528EA" w:rsidP="00A528EA">
      <w:pPr>
        <w:ind w:firstLine="567"/>
        <w:jc w:val="both"/>
        <w:rPr>
          <w:rFonts w:ascii="Times New Roman" w:eastAsia="Times New Roman" w:hAnsi="Times New Roman" w:cs="Times New Roman"/>
          <w:color w:val="000000"/>
          <w:sz w:val="24"/>
          <w:szCs w:val="24"/>
          <w:lang w:val="ru-RU"/>
        </w:rPr>
      </w:pPr>
      <w:r>
        <w:rPr>
          <w:rFonts w:cstheme="minorHAnsi"/>
          <w:bCs/>
          <w:color w:val="000000"/>
          <w:sz w:val="24"/>
          <w:szCs w:val="24"/>
          <w:lang w:val="ru-RU"/>
        </w:rPr>
        <w:t>В</w:t>
      </w:r>
      <w:r w:rsidRPr="00A528EA">
        <w:rPr>
          <w:rFonts w:cstheme="minorHAnsi"/>
          <w:bCs/>
          <w:color w:val="000000"/>
          <w:sz w:val="24"/>
          <w:szCs w:val="24"/>
          <w:lang w:val="ru-RU"/>
        </w:rPr>
        <w:t>ыявлены</w:t>
      </w:r>
      <w:r w:rsidR="005764A7">
        <w:rPr>
          <w:rFonts w:cstheme="minorHAnsi"/>
          <w:bCs/>
          <w:color w:val="000000"/>
          <w:sz w:val="24"/>
          <w:szCs w:val="24"/>
          <w:lang w:val="ru-RU"/>
        </w:rPr>
        <w:t xml:space="preserve"> </w:t>
      </w:r>
      <w:r w:rsidR="005764A7" w:rsidRPr="0085099D">
        <w:rPr>
          <w:rFonts w:ascii="Times New Roman" w:eastAsia="Times New Roman" w:hAnsi="Times New Roman" w:cs="Times New Roman"/>
          <w:color w:val="000000"/>
          <w:sz w:val="24"/>
          <w:szCs w:val="24"/>
          <w:lang w:val="ru-RU"/>
        </w:rPr>
        <w:t>задания, вызвавшие наибольшие затруднения и показавшие дефицит знаний:</w:t>
      </w:r>
    </w:p>
    <w:p w14:paraId="1D487793" w14:textId="26948049" w:rsidR="005764A7" w:rsidRDefault="005764A7" w:rsidP="005764A7">
      <w:pPr>
        <w:pStyle w:val="a9"/>
        <w:numPr>
          <w:ilvl w:val="0"/>
          <w:numId w:val="8"/>
        </w:numPr>
        <w:jc w:val="both"/>
        <w:rPr>
          <w:rFonts w:cstheme="minorHAnsi"/>
          <w:bCs/>
          <w:color w:val="000000"/>
          <w:sz w:val="24"/>
          <w:szCs w:val="24"/>
          <w:lang w:val="ru-RU"/>
        </w:rPr>
      </w:pPr>
      <w:r>
        <w:rPr>
          <w:rFonts w:cstheme="minorHAnsi"/>
          <w:bCs/>
          <w:color w:val="000000"/>
          <w:sz w:val="24"/>
          <w:szCs w:val="24"/>
          <w:lang w:val="ru-RU"/>
        </w:rPr>
        <w:t>Нахождение массовой доли вещества;</w:t>
      </w:r>
    </w:p>
    <w:p w14:paraId="3E1AD61A" w14:textId="216E01D9" w:rsidR="005764A7" w:rsidRDefault="005764A7" w:rsidP="005764A7">
      <w:pPr>
        <w:pStyle w:val="a9"/>
        <w:numPr>
          <w:ilvl w:val="0"/>
          <w:numId w:val="8"/>
        </w:numPr>
        <w:jc w:val="both"/>
        <w:rPr>
          <w:rFonts w:cstheme="minorHAnsi"/>
          <w:bCs/>
          <w:color w:val="000000"/>
          <w:sz w:val="24"/>
          <w:szCs w:val="24"/>
          <w:lang w:val="ru-RU"/>
        </w:rPr>
      </w:pPr>
      <w:r>
        <w:rPr>
          <w:rFonts w:cstheme="minorHAnsi"/>
          <w:bCs/>
          <w:color w:val="000000"/>
          <w:sz w:val="24"/>
          <w:szCs w:val="24"/>
          <w:lang w:val="ru-RU"/>
        </w:rPr>
        <w:t>Химические свойства оксидов, оснований, кислот;</w:t>
      </w:r>
    </w:p>
    <w:p w14:paraId="0CB89D0F" w14:textId="54D4E106" w:rsidR="005764A7" w:rsidRDefault="005764A7" w:rsidP="005764A7">
      <w:pPr>
        <w:pStyle w:val="a9"/>
        <w:numPr>
          <w:ilvl w:val="0"/>
          <w:numId w:val="8"/>
        </w:numPr>
        <w:jc w:val="both"/>
        <w:rPr>
          <w:rFonts w:cstheme="minorHAnsi"/>
          <w:bCs/>
          <w:color w:val="000000"/>
          <w:sz w:val="24"/>
          <w:szCs w:val="24"/>
          <w:lang w:val="ru-RU"/>
        </w:rPr>
      </w:pPr>
      <w:r>
        <w:rPr>
          <w:rFonts w:cstheme="minorHAnsi"/>
          <w:bCs/>
          <w:color w:val="000000"/>
          <w:sz w:val="24"/>
          <w:szCs w:val="24"/>
          <w:lang w:val="ru-RU"/>
        </w:rPr>
        <w:t>Методы определения чистого вещества и смеси;</w:t>
      </w:r>
    </w:p>
    <w:p w14:paraId="05C97E99" w14:textId="11720D88" w:rsidR="005764A7" w:rsidRPr="005764A7" w:rsidRDefault="005764A7" w:rsidP="005764A7">
      <w:pPr>
        <w:pStyle w:val="a9"/>
        <w:numPr>
          <w:ilvl w:val="0"/>
          <w:numId w:val="8"/>
        </w:numPr>
        <w:jc w:val="both"/>
        <w:rPr>
          <w:rFonts w:cstheme="minorHAnsi"/>
          <w:bCs/>
          <w:color w:val="000000"/>
          <w:sz w:val="24"/>
          <w:szCs w:val="24"/>
          <w:lang w:val="ru-RU"/>
        </w:rPr>
      </w:pPr>
      <w:r>
        <w:rPr>
          <w:rFonts w:cstheme="minorHAnsi"/>
          <w:bCs/>
          <w:color w:val="000000"/>
          <w:sz w:val="24"/>
          <w:szCs w:val="24"/>
          <w:lang w:val="ru-RU"/>
        </w:rPr>
        <w:t>Положение химического элемента в таблице химических элементов Д.Менделеева</w:t>
      </w:r>
    </w:p>
    <w:p w14:paraId="57B13FF5" w14:textId="3AE19D28" w:rsidR="00540953" w:rsidRPr="00FD724A" w:rsidRDefault="00FD724A">
      <w:pPr>
        <w:jc w:val="center"/>
        <w:rPr>
          <w:rFonts w:hAnsi="Times New Roman" w:cs="Times New Roman"/>
          <w:color w:val="000000"/>
          <w:sz w:val="24"/>
          <w:szCs w:val="24"/>
          <w:lang w:val="ru-RU"/>
        </w:rPr>
      </w:pPr>
      <w:r w:rsidRPr="00FD724A">
        <w:rPr>
          <w:rFonts w:hAnsi="Times New Roman" w:cs="Times New Roman"/>
          <w:b/>
          <w:bCs/>
          <w:color w:val="000000"/>
          <w:sz w:val="24"/>
          <w:szCs w:val="24"/>
          <w:lang w:val="ru-RU"/>
        </w:rPr>
        <w:t xml:space="preserve">Выводы по результатам ВПР-2020 </w:t>
      </w:r>
      <w:r w:rsidR="00E338C8">
        <w:rPr>
          <w:rFonts w:hAnsi="Times New Roman" w:cs="Times New Roman"/>
          <w:b/>
          <w:bCs/>
          <w:color w:val="000000"/>
          <w:sz w:val="24"/>
          <w:szCs w:val="24"/>
          <w:lang w:val="ru-RU"/>
        </w:rPr>
        <w:t>9</w:t>
      </w:r>
      <w:r w:rsidRPr="00FD724A">
        <w:rPr>
          <w:rFonts w:hAnsi="Times New Roman" w:cs="Times New Roman"/>
          <w:b/>
          <w:bCs/>
          <w:color w:val="000000"/>
          <w:sz w:val="24"/>
          <w:szCs w:val="24"/>
          <w:lang w:val="ru-RU"/>
        </w:rPr>
        <w:t>-х классов</w:t>
      </w:r>
    </w:p>
    <w:p w14:paraId="45EF8F31" w14:textId="21FC4072" w:rsidR="00540953" w:rsidRPr="005764A7" w:rsidRDefault="00FD724A" w:rsidP="00267D37">
      <w:pPr>
        <w:jc w:val="both"/>
        <w:rPr>
          <w:rFonts w:hAnsi="Times New Roman" w:cs="Times New Roman"/>
          <w:sz w:val="24"/>
          <w:szCs w:val="24"/>
          <w:lang w:val="ru-RU"/>
        </w:rPr>
      </w:pPr>
      <w:r w:rsidRPr="005764A7">
        <w:rPr>
          <w:rFonts w:hAnsi="Times New Roman" w:cs="Times New Roman"/>
          <w:sz w:val="24"/>
          <w:szCs w:val="24"/>
          <w:lang w:val="ru-RU"/>
        </w:rPr>
        <w:t>1. Сравнительный анализ выполнения ВПР-2020 по математике</w:t>
      </w:r>
      <w:r w:rsidR="00590F8B" w:rsidRPr="005764A7">
        <w:rPr>
          <w:rFonts w:hAnsi="Times New Roman" w:cs="Times New Roman"/>
          <w:sz w:val="24"/>
          <w:szCs w:val="24"/>
          <w:lang w:val="ru-RU"/>
        </w:rPr>
        <w:t>,</w:t>
      </w:r>
      <w:r w:rsidRPr="005764A7">
        <w:rPr>
          <w:rFonts w:hAnsi="Times New Roman" w:cs="Times New Roman"/>
          <w:sz w:val="24"/>
          <w:szCs w:val="24"/>
          <w:lang w:val="ru-RU"/>
        </w:rPr>
        <w:t xml:space="preserve"> </w:t>
      </w:r>
      <w:r w:rsidR="005764A7" w:rsidRPr="005764A7">
        <w:rPr>
          <w:rFonts w:hAnsi="Times New Roman" w:cs="Times New Roman"/>
          <w:sz w:val="24"/>
          <w:szCs w:val="24"/>
          <w:lang w:val="ru-RU"/>
        </w:rPr>
        <w:t xml:space="preserve">физике, химии, географии, обществознанию, </w:t>
      </w:r>
      <w:r w:rsidR="00590F8B" w:rsidRPr="005764A7">
        <w:rPr>
          <w:rFonts w:hAnsi="Times New Roman" w:cs="Times New Roman"/>
          <w:sz w:val="24"/>
          <w:szCs w:val="24"/>
          <w:lang w:val="ru-RU"/>
        </w:rPr>
        <w:t>биологии и истории</w:t>
      </w:r>
      <w:r w:rsidRPr="005764A7">
        <w:rPr>
          <w:rFonts w:hAnsi="Times New Roman" w:cs="Times New Roman"/>
          <w:sz w:val="24"/>
          <w:szCs w:val="24"/>
          <w:lang w:val="ru-RU"/>
        </w:rPr>
        <w:t xml:space="preserve"> показал отрицательную динамику уровня обученности обучающихся </w:t>
      </w:r>
      <w:r w:rsidR="00E338C8" w:rsidRPr="005764A7">
        <w:rPr>
          <w:rFonts w:hAnsi="Times New Roman" w:cs="Times New Roman"/>
          <w:sz w:val="24"/>
          <w:szCs w:val="24"/>
          <w:lang w:val="ru-RU"/>
        </w:rPr>
        <w:t>9</w:t>
      </w:r>
      <w:r w:rsidRPr="005764A7">
        <w:rPr>
          <w:rFonts w:hAnsi="Times New Roman" w:cs="Times New Roman"/>
          <w:sz w:val="24"/>
          <w:szCs w:val="24"/>
          <w:lang w:val="ru-RU"/>
        </w:rPr>
        <w:t>-х классов, большой процент обучающихся не подтвердили свои отметки за 2019/20 учебный год, на что повлияли различные факторы:</w:t>
      </w:r>
    </w:p>
    <w:p w14:paraId="153198D5" w14:textId="2C184853" w:rsidR="00540953" w:rsidRDefault="00FD724A" w:rsidP="00267D37">
      <w:pPr>
        <w:numPr>
          <w:ilvl w:val="0"/>
          <w:numId w:val="3"/>
        </w:numPr>
        <w:ind w:left="780" w:right="180"/>
        <w:contextualSpacing/>
        <w:jc w:val="both"/>
        <w:rPr>
          <w:rFonts w:hAnsi="Times New Roman" w:cs="Times New Roman"/>
          <w:sz w:val="24"/>
          <w:szCs w:val="24"/>
          <w:lang w:val="ru-RU"/>
        </w:rPr>
      </w:pPr>
      <w:r w:rsidRPr="005764A7">
        <w:rPr>
          <w:rFonts w:hAnsi="Times New Roman" w:cs="Times New Roman"/>
          <w:sz w:val="24"/>
          <w:szCs w:val="24"/>
          <w:lang w:val="ru-RU"/>
        </w:rPr>
        <w:lastRenderedPageBreak/>
        <w:t>психологическое состояние обучающихся во время написания проверочной работы</w:t>
      </w:r>
      <w:r w:rsidR="005764A7" w:rsidRPr="005764A7">
        <w:rPr>
          <w:rFonts w:hAnsi="Times New Roman" w:cs="Times New Roman"/>
          <w:sz w:val="24"/>
          <w:szCs w:val="24"/>
          <w:lang w:val="ru-RU"/>
        </w:rPr>
        <w:t>, большое количество болеющих</w:t>
      </w:r>
      <w:r w:rsidR="008947AC">
        <w:rPr>
          <w:rFonts w:hAnsi="Times New Roman" w:cs="Times New Roman"/>
          <w:sz w:val="24"/>
          <w:szCs w:val="24"/>
          <w:lang w:val="ru-RU"/>
        </w:rPr>
        <w:t>;</w:t>
      </w:r>
    </w:p>
    <w:p w14:paraId="3A9B5B10" w14:textId="57670797" w:rsidR="008947AC" w:rsidRDefault="008947AC" w:rsidP="00267D37">
      <w:pPr>
        <w:numPr>
          <w:ilvl w:val="0"/>
          <w:numId w:val="3"/>
        </w:numPr>
        <w:ind w:left="780" w:right="180"/>
        <w:contextualSpacing/>
        <w:jc w:val="both"/>
        <w:rPr>
          <w:rFonts w:hAnsi="Times New Roman" w:cs="Times New Roman"/>
          <w:sz w:val="24"/>
          <w:szCs w:val="24"/>
          <w:lang w:val="ru-RU"/>
        </w:rPr>
      </w:pPr>
      <w:r>
        <w:rPr>
          <w:rFonts w:hAnsi="Times New Roman" w:cs="Times New Roman"/>
          <w:sz w:val="24"/>
          <w:szCs w:val="24"/>
          <w:lang w:val="ru-RU"/>
        </w:rPr>
        <w:t>невнимательность самих обучающихся;</w:t>
      </w:r>
    </w:p>
    <w:p w14:paraId="4F6100C3" w14:textId="23A975AD" w:rsidR="008947AC" w:rsidRDefault="008947AC" w:rsidP="00267D37">
      <w:pPr>
        <w:numPr>
          <w:ilvl w:val="0"/>
          <w:numId w:val="3"/>
        </w:numPr>
        <w:ind w:left="780" w:right="180"/>
        <w:contextualSpacing/>
        <w:jc w:val="both"/>
        <w:rPr>
          <w:rFonts w:hAnsi="Times New Roman" w:cs="Times New Roman"/>
          <w:sz w:val="24"/>
          <w:szCs w:val="24"/>
          <w:lang w:val="ru-RU"/>
        </w:rPr>
      </w:pPr>
      <w:r>
        <w:rPr>
          <w:rFonts w:hAnsi="Times New Roman" w:cs="Times New Roman"/>
          <w:sz w:val="24"/>
          <w:szCs w:val="24"/>
          <w:lang w:val="ru-RU"/>
        </w:rPr>
        <w:t>неумение работать с текстами заданий;</w:t>
      </w:r>
    </w:p>
    <w:p w14:paraId="269B0206" w14:textId="1BC20E25" w:rsidR="008947AC" w:rsidRDefault="008947AC" w:rsidP="00267D37">
      <w:pPr>
        <w:numPr>
          <w:ilvl w:val="0"/>
          <w:numId w:val="3"/>
        </w:numPr>
        <w:ind w:left="780" w:right="180"/>
        <w:contextualSpacing/>
        <w:jc w:val="both"/>
        <w:rPr>
          <w:rFonts w:hAnsi="Times New Roman" w:cs="Times New Roman"/>
          <w:sz w:val="24"/>
          <w:szCs w:val="24"/>
          <w:lang w:val="ru-RU"/>
        </w:rPr>
      </w:pPr>
      <w:r>
        <w:rPr>
          <w:rFonts w:hAnsi="Times New Roman" w:cs="Times New Roman"/>
          <w:sz w:val="24"/>
          <w:szCs w:val="24"/>
          <w:lang w:val="ru-RU"/>
        </w:rPr>
        <w:t>несерьезное отношение обучающихся к написанию работы (отметки не ставились, не прикладывались усилия);</w:t>
      </w:r>
    </w:p>
    <w:p w14:paraId="37142AFD" w14:textId="7EA559EF" w:rsidR="008947AC" w:rsidRPr="005764A7" w:rsidRDefault="008947AC" w:rsidP="00267D37">
      <w:pPr>
        <w:numPr>
          <w:ilvl w:val="0"/>
          <w:numId w:val="3"/>
        </w:numPr>
        <w:ind w:left="780" w:right="180"/>
        <w:contextualSpacing/>
        <w:jc w:val="both"/>
        <w:rPr>
          <w:rFonts w:hAnsi="Times New Roman" w:cs="Times New Roman"/>
          <w:sz w:val="24"/>
          <w:szCs w:val="24"/>
          <w:lang w:val="ru-RU"/>
        </w:rPr>
      </w:pPr>
      <w:r>
        <w:rPr>
          <w:rFonts w:hAnsi="Times New Roman" w:cs="Times New Roman"/>
          <w:sz w:val="24"/>
          <w:szCs w:val="24"/>
          <w:lang w:val="ru-RU"/>
        </w:rPr>
        <w:t>отсутствие мотивации к учебе.</w:t>
      </w:r>
    </w:p>
    <w:p w14:paraId="2AC0DBBA" w14:textId="716AE7C6" w:rsidR="00540953" w:rsidRPr="005764A7" w:rsidRDefault="00FD724A" w:rsidP="00267D37">
      <w:pPr>
        <w:numPr>
          <w:ilvl w:val="0"/>
          <w:numId w:val="3"/>
        </w:numPr>
        <w:ind w:left="780" w:right="180"/>
        <w:jc w:val="both"/>
        <w:rPr>
          <w:rFonts w:hAnsi="Times New Roman" w:cs="Times New Roman"/>
          <w:sz w:val="24"/>
          <w:szCs w:val="24"/>
          <w:lang w:val="ru-RU"/>
        </w:rPr>
      </w:pPr>
      <w:r w:rsidRPr="005764A7">
        <w:rPr>
          <w:rFonts w:hAnsi="Times New Roman" w:cs="Times New Roman"/>
          <w:sz w:val="24"/>
          <w:szCs w:val="24"/>
          <w:lang w:val="ru-RU"/>
        </w:rPr>
        <w:t xml:space="preserve">дистанционное обучение в четвертой четверти в </w:t>
      </w:r>
      <w:r w:rsidR="005764A7" w:rsidRPr="005764A7">
        <w:rPr>
          <w:rFonts w:hAnsi="Times New Roman" w:cs="Times New Roman"/>
          <w:sz w:val="24"/>
          <w:szCs w:val="24"/>
          <w:lang w:val="ru-RU"/>
        </w:rPr>
        <w:t>8</w:t>
      </w:r>
      <w:r w:rsidRPr="005764A7">
        <w:rPr>
          <w:rFonts w:hAnsi="Times New Roman" w:cs="Times New Roman"/>
          <w:sz w:val="24"/>
          <w:szCs w:val="24"/>
          <w:lang w:val="ru-RU"/>
        </w:rPr>
        <w:t>-м классе.</w:t>
      </w:r>
    </w:p>
    <w:p w14:paraId="43BA38D3" w14:textId="4307D9B1" w:rsidR="00540953" w:rsidRPr="005764A7" w:rsidRDefault="005764A7" w:rsidP="00267D37">
      <w:pPr>
        <w:jc w:val="both"/>
        <w:rPr>
          <w:rFonts w:hAnsi="Times New Roman" w:cs="Times New Roman"/>
          <w:sz w:val="24"/>
          <w:szCs w:val="24"/>
          <w:lang w:val="ru-RU"/>
        </w:rPr>
      </w:pPr>
      <w:r w:rsidRPr="005764A7">
        <w:rPr>
          <w:rFonts w:hAnsi="Times New Roman" w:cs="Times New Roman"/>
          <w:sz w:val="24"/>
          <w:szCs w:val="24"/>
          <w:lang w:val="ru-RU"/>
        </w:rPr>
        <w:t>2</w:t>
      </w:r>
      <w:r w:rsidR="006C5112" w:rsidRPr="005764A7">
        <w:rPr>
          <w:rFonts w:hAnsi="Times New Roman" w:cs="Times New Roman"/>
          <w:sz w:val="24"/>
          <w:szCs w:val="24"/>
          <w:lang w:val="ru-RU"/>
        </w:rPr>
        <w:t xml:space="preserve">. </w:t>
      </w:r>
      <w:r w:rsidR="00FD724A" w:rsidRPr="005764A7">
        <w:rPr>
          <w:rFonts w:hAnsi="Times New Roman" w:cs="Times New Roman"/>
          <w:sz w:val="24"/>
          <w:szCs w:val="24"/>
          <w:lang w:val="ru-RU"/>
        </w:rPr>
        <w:t>В основном</w:t>
      </w:r>
      <w:r w:rsidR="00FD724A" w:rsidRPr="005764A7">
        <w:rPr>
          <w:rFonts w:hAnsi="Times New Roman" w:cs="Times New Roman"/>
          <w:sz w:val="24"/>
          <w:szCs w:val="24"/>
        </w:rPr>
        <w:t> </w:t>
      </w:r>
      <w:r w:rsidR="00FD724A" w:rsidRPr="005764A7">
        <w:rPr>
          <w:rFonts w:hAnsi="Times New Roman" w:cs="Times New Roman"/>
          <w:sz w:val="24"/>
          <w:szCs w:val="24"/>
          <w:lang w:val="ru-RU"/>
        </w:rPr>
        <w:t xml:space="preserve">произошло понижение оценки по сравнению с отметкой преподавателя. Самое значительное снижение обнаружено по </w:t>
      </w:r>
      <w:r w:rsidRPr="005764A7">
        <w:rPr>
          <w:rFonts w:hAnsi="Times New Roman" w:cs="Times New Roman"/>
          <w:sz w:val="24"/>
          <w:szCs w:val="24"/>
          <w:lang w:val="ru-RU"/>
        </w:rPr>
        <w:t>обществознанию</w:t>
      </w:r>
      <w:r w:rsidR="00FD724A" w:rsidRPr="005764A7">
        <w:rPr>
          <w:rFonts w:hAnsi="Times New Roman" w:cs="Times New Roman"/>
          <w:sz w:val="24"/>
          <w:szCs w:val="24"/>
          <w:lang w:val="ru-RU"/>
        </w:rPr>
        <w:t xml:space="preserve">: </w:t>
      </w:r>
      <w:r w:rsidRPr="005764A7">
        <w:rPr>
          <w:rFonts w:hAnsi="Times New Roman" w:cs="Times New Roman"/>
          <w:sz w:val="24"/>
          <w:szCs w:val="24"/>
          <w:lang w:val="ru-RU"/>
        </w:rPr>
        <w:t>89,58</w:t>
      </w:r>
      <w:r w:rsidR="00FD724A" w:rsidRPr="005764A7">
        <w:rPr>
          <w:rFonts w:hAnsi="Times New Roman" w:cs="Times New Roman"/>
          <w:sz w:val="24"/>
          <w:szCs w:val="24"/>
          <w:lang w:val="ru-RU"/>
        </w:rPr>
        <w:t xml:space="preserve"> </w:t>
      </w:r>
      <w:r w:rsidR="005A71AE" w:rsidRPr="005764A7">
        <w:rPr>
          <w:rFonts w:hAnsi="Times New Roman" w:cs="Times New Roman"/>
          <w:sz w:val="24"/>
          <w:szCs w:val="24"/>
          <w:lang w:val="ru-RU"/>
        </w:rPr>
        <w:t>процент</w:t>
      </w:r>
      <w:r w:rsidRPr="005764A7">
        <w:rPr>
          <w:rFonts w:hAnsi="Times New Roman" w:cs="Times New Roman"/>
          <w:sz w:val="24"/>
          <w:szCs w:val="24"/>
          <w:lang w:val="ru-RU"/>
        </w:rPr>
        <w:t>ов</w:t>
      </w:r>
      <w:r w:rsidR="00FD724A" w:rsidRPr="005764A7">
        <w:rPr>
          <w:rFonts w:hAnsi="Times New Roman" w:cs="Times New Roman"/>
          <w:sz w:val="24"/>
          <w:szCs w:val="24"/>
        </w:rPr>
        <w:t> </w:t>
      </w:r>
      <w:r w:rsidR="00FD724A" w:rsidRPr="005764A7">
        <w:rPr>
          <w:rFonts w:hAnsi="Times New Roman" w:cs="Times New Roman"/>
          <w:sz w:val="24"/>
          <w:szCs w:val="24"/>
          <w:lang w:val="ru-RU"/>
        </w:rPr>
        <w:t>обучающихся понизили свою отметку.</w:t>
      </w:r>
    </w:p>
    <w:p w14:paraId="5A22D0B7" w14:textId="51D3B5F8" w:rsidR="00540953" w:rsidRPr="005764A7" w:rsidRDefault="005764A7" w:rsidP="00267D37">
      <w:pPr>
        <w:jc w:val="both"/>
        <w:rPr>
          <w:rFonts w:hAnsi="Times New Roman" w:cs="Times New Roman"/>
          <w:sz w:val="24"/>
          <w:szCs w:val="24"/>
          <w:lang w:val="ru-RU"/>
        </w:rPr>
      </w:pPr>
      <w:r w:rsidRPr="005764A7">
        <w:rPr>
          <w:rFonts w:hAnsi="Times New Roman" w:cs="Times New Roman"/>
          <w:sz w:val="24"/>
          <w:szCs w:val="24"/>
          <w:lang w:val="ru-RU"/>
        </w:rPr>
        <w:t xml:space="preserve">3. </w:t>
      </w:r>
      <w:r w:rsidR="00FD724A" w:rsidRPr="005764A7">
        <w:rPr>
          <w:rFonts w:hAnsi="Times New Roman" w:cs="Times New Roman"/>
          <w:sz w:val="24"/>
          <w:szCs w:val="24"/>
          <w:lang w:val="ru-RU"/>
        </w:rPr>
        <w:t xml:space="preserve"> Анализ результатов ВПР по </w:t>
      </w:r>
      <w:r w:rsidR="004C681C">
        <w:rPr>
          <w:rFonts w:hAnsi="Times New Roman" w:cs="Times New Roman"/>
          <w:sz w:val="24"/>
          <w:szCs w:val="24"/>
          <w:lang w:val="ru-RU"/>
        </w:rPr>
        <w:t>физике и истории</w:t>
      </w:r>
      <w:r w:rsidR="006C5112" w:rsidRPr="005764A7">
        <w:rPr>
          <w:rFonts w:hAnsi="Times New Roman" w:cs="Times New Roman"/>
          <w:sz w:val="24"/>
          <w:szCs w:val="24"/>
          <w:lang w:val="ru-RU"/>
        </w:rPr>
        <w:t xml:space="preserve"> выявил</w:t>
      </w:r>
      <w:r w:rsidR="00140B6B" w:rsidRPr="005764A7">
        <w:rPr>
          <w:rFonts w:hAnsi="Times New Roman" w:cs="Times New Roman"/>
          <w:sz w:val="24"/>
          <w:szCs w:val="24"/>
          <w:lang w:val="ru-RU"/>
        </w:rPr>
        <w:t xml:space="preserve"> уровень, который является выше по </w:t>
      </w:r>
      <w:r w:rsidR="00FD724A" w:rsidRPr="005764A7">
        <w:rPr>
          <w:rFonts w:hAnsi="Times New Roman" w:cs="Times New Roman"/>
          <w:sz w:val="24"/>
          <w:szCs w:val="24"/>
          <w:lang w:val="ru-RU"/>
        </w:rPr>
        <w:t xml:space="preserve">сравнению с региональным </w:t>
      </w:r>
      <w:r w:rsidR="004C681C">
        <w:rPr>
          <w:rFonts w:hAnsi="Times New Roman" w:cs="Times New Roman"/>
          <w:sz w:val="24"/>
          <w:szCs w:val="24"/>
          <w:lang w:val="ru-RU"/>
        </w:rPr>
        <w:t>показателем</w:t>
      </w:r>
      <w:r w:rsidR="00140B6B" w:rsidRPr="005764A7">
        <w:rPr>
          <w:rFonts w:hAnsi="Times New Roman" w:cs="Times New Roman"/>
          <w:sz w:val="24"/>
          <w:szCs w:val="24"/>
          <w:lang w:val="ru-RU"/>
        </w:rPr>
        <w:t>. О</w:t>
      </w:r>
      <w:r w:rsidR="00FD724A" w:rsidRPr="005764A7">
        <w:rPr>
          <w:rFonts w:hAnsi="Times New Roman" w:cs="Times New Roman"/>
          <w:sz w:val="24"/>
          <w:szCs w:val="24"/>
          <w:lang w:val="ru-RU"/>
        </w:rPr>
        <w:t xml:space="preserve">тставание наблюдается по </w:t>
      </w:r>
      <w:r w:rsidR="004C681C">
        <w:rPr>
          <w:rFonts w:hAnsi="Times New Roman" w:cs="Times New Roman"/>
          <w:sz w:val="24"/>
          <w:szCs w:val="24"/>
          <w:lang w:val="ru-RU"/>
        </w:rPr>
        <w:t xml:space="preserve">биологии (19,37%), обществознанию (17,87%), химии (15,10%), географии (5,23%), </w:t>
      </w:r>
      <w:r w:rsidR="00C87BC0">
        <w:rPr>
          <w:rFonts w:hAnsi="Times New Roman" w:cs="Times New Roman"/>
          <w:sz w:val="24"/>
          <w:szCs w:val="24"/>
          <w:lang w:val="ru-RU"/>
        </w:rPr>
        <w:t>математике (2,99%).</w:t>
      </w:r>
      <w:r w:rsidR="00FD724A" w:rsidRPr="005764A7">
        <w:rPr>
          <w:rFonts w:hAnsi="Times New Roman" w:cs="Times New Roman"/>
          <w:sz w:val="24"/>
          <w:szCs w:val="24"/>
          <w:lang w:val="ru-RU"/>
        </w:rPr>
        <w:t>.</w:t>
      </w:r>
    </w:p>
    <w:p w14:paraId="04ADE310" w14:textId="77777777" w:rsidR="00540953" w:rsidRPr="00FD724A" w:rsidRDefault="00FD724A" w:rsidP="00267D37">
      <w:pPr>
        <w:jc w:val="both"/>
        <w:rPr>
          <w:rFonts w:hAnsi="Times New Roman" w:cs="Times New Roman"/>
          <w:color w:val="000000"/>
          <w:sz w:val="24"/>
          <w:szCs w:val="24"/>
          <w:lang w:val="ru-RU"/>
        </w:rPr>
      </w:pPr>
      <w:r w:rsidRPr="00FD724A">
        <w:rPr>
          <w:rFonts w:hAnsi="Times New Roman" w:cs="Times New Roman"/>
          <w:b/>
          <w:bCs/>
          <w:color w:val="000000"/>
          <w:sz w:val="24"/>
          <w:szCs w:val="24"/>
          <w:lang w:val="ru-RU"/>
        </w:rPr>
        <w:t>Рекомендации</w:t>
      </w:r>
    </w:p>
    <w:p w14:paraId="1DEC837A" w14:textId="7627FB73"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 xml:space="preserve">. Учителям-предметникам, работающим в </w:t>
      </w:r>
      <w:r w:rsidR="00E338C8">
        <w:rPr>
          <w:rFonts w:hAnsi="Times New Roman" w:cs="Times New Roman"/>
          <w:color w:val="000000"/>
          <w:sz w:val="24"/>
          <w:szCs w:val="24"/>
          <w:lang w:val="ru-RU"/>
        </w:rPr>
        <w:t>9</w:t>
      </w:r>
      <w:r w:rsidR="00FD724A" w:rsidRPr="00FD724A">
        <w:rPr>
          <w:rFonts w:hAnsi="Times New Roman" w:cs="Times New Roman"/>
          <w:color w:val="000000"/>
          <w:sz w:val="24"/>
          <w:szCs w:val="24"/>
          <w:lang w:val="ru-RU"/>
        </w:rPr>
        <w:t>-х классах:</w:t>
      </w:r>
    </w:p>
    <w:p w14:paraId="157CAEAC" w14:textId="7CF9DB16"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 xml:space="preserve">.1. Произвести анализ результатов ВПР-2020 в </w:t>
      </w:r>
      <w:r w:rsidR="00E338C8">
        <w:rPr>
          <w:rFonts w:hAnsi="Times New Roman" w:cs="Times New Roman"/>
          <w:color w:val="000000"/>
          <w:sz w:val="24"/>
          <w:szCs w:val="24"/>
          <w:lang w:val="ru-RU"/>
        </w:rPr>
        <w:t>9</w:t>
      </w:r>
      <w:r w:rsidR="00FD724A" w:rsidRPr="00FD724A">
        <w:rPr>
          <w:rFonts w:hAnsi="Times New Roman" w:cs="Times New Roman"/>
          <w:color w:val="000000"/>
          <w:sz w:val="24"/>
          <w:szCs w:val="24"/>
          <w:lang w:val="ru-RU"/>
        </w:rPr>
        <w:t>-х классах по учебным предметам каждого обучающегося, класса, параллели в срок до 1 декабря 2020 года.</w:t>
      </w:r>
    </w:p>
    <w:p w14:paraId="6B45BDAB"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.2. Определить проблемные поля, дефициты в виде несформированных планируемых результатов для каждого обучающегося,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14:paraId="6D8A4A5F"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.3. По результатам проведенного анализа составить аналитический отчет.</w:t>
      </w:r>
    </w:p>
    <w:p w14:paraId="6D540516"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.4. Внести в рабочие программы по учебным предметам в соответствующие разделы рабочей программы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 в срок</w:t>
      </w:r>
      <w:r w:rsidR="00FD724A">
        <w:rPr>
          <w:rFonts w:hAnsi="Times New Roman" w:cs="Times New Roman"/>
          <w:color w:val="000000"/>
          <w:sz w:val="24"/>
          <w:szCs w:val="24"/>
        </w:rPr>
        <w:t> </w:t>
      </w:r>
      <w:r w:rsidR="00FD724A" w:rsidRPr="00FD724A">
        <w:rPr>
          <w:rFonts w:hAnsi="Times New Roman" w:cs="Times New Roman"/>
          <w:color w:val="000000"/>
          <w:sz w:val="24"/>
          <w:szCs w:val="24"/>
          <w:lang w:val="ru-RU"/>
        </w:rPr>
        <w:t>до 1 декабря 2020 года.</w:t>
      </w:r>
    </w:p>
    <w:p w14:paraId="4B541075"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.5. Изменения, вносимые в рабочие программы по учебному предмету, оформить в виде приложения к рабочей программе по учебному предмету на 2020/21 учебный год, представить на рассмотрение на заседании ШМО в срок до 1 декабря 2020 года.</w:t>
      </w:r>
    </w:p>
    <w:p w14:paraId="73082EE5"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.6. Изменения, вносимые в рабочие программы по учебному предмету, согласованные на заседании ШМО, представить на согласование и утверждение в учебную часть в срок</w:t>
      </w:r>
      <w:r w:rsidR="00FD724A">
        <w:rPr>
          <w:rFonts w:hAnsi="Times New Roman" w:cs="Times New Roman"/>
          <w:color w:val="000000"/>
          <w:sz w:val="24"/>
          <w:szCs w:val="24"/>
        </w:rPr>
        <w:t> </w:t>
      </w:r>
      <w:r w:rsidR="00FD724A" w:rsidRPr="00FD724A">
        <w:rPr>
          <w:rFonts w:hAnsi="Times New Roman" w:cs="Times New Roman"/>
          <w:color w:val="000000"/>
          <w:sz w:val="24"/>
          <w:szCs w:val="24"/>
          <w:lang w:val="ru-RU"/>
        </w:rPr>
        <w:t>не позднее 1 декабря</w:t>
      </w:r>
      <w:r w:rsidR="00FD724A">
        <w:rPr>
          <w:rFonts w:hAnsi="Times New Roman" w:cs="Times New Roman"/>
          <w:color w:val="000000"/>
          <w:sz w:val="24"/>
          <w:szCs w:val="24"/>
        </w:rPr>
        <w:t> </w:t>
      </w:r>
      <w:r w:rsidR="00FD724A" w:rsidRPr="00FD724A">
        <w:rPr>
          <w:rFonts w:hAnsi="Times New Roman" w:cs="Times New Roman"/>
          <w:color w:val="000000"/>
          <w:sz w:val="24"/>
          <w:szCs w:val="24"/>
          <w:lang w:val="ru-RU"/>
        </w:rPr>
        <w:t>2020 года.</w:t>
      </w:r>
    </w:p>
    <w:p w14:paraId="1BFBF198"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FD724A" w:rsidRPr="00FD724A">
        <w:rPr>
          <w:rFonts w:hAnsi="Times New Roman" w:cs="Times New Roman"/>
          <w:color w:val="000000"/>
          <w:sz w:val="24"/>
          <w:szCs w:val="24"/>
          <w:lang w:val="ru-RU"/>
        </w:rPr>
        <w:t>.7.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 основного общего образования, с учетом индивидуальных затруднений обучающихся, выявленных по результатам выполнения ВПР.</w:t>
      </w:r>
    </w:p>
    <w:p w14:paraId="2B700500"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.8. Обеспечить проведение учебных занятий с учетом соответствующих изменений, внесенных в рабочие программы по учебным предметам, в период до 27 декабря.</w:t>
      </w:r>
    </w:p>
    <w:p w14:paraId="037C8DFF"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1</w:t>
      </w:r>
      <w:r w:rsidR="00FD724A" w:rsidRPr="00FD724A">
        <w:rPr>
          <w:rFonts w:hAnsi="Times New Roman" w:cs="Times New Roman"/>
          <w:color w:val="000000"/>
          <w:sz w:val="24"/>
          <w:szCs w:val="24"/>
          <w:lang w:val="ru-RU"/>
        </w:rPr>
        <w:t>.9. Обеспечить проведение текущей оценки обучающихся на учебных занятиях по учебному предмету с включением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w:t>
      </w:r>
    </w:p>
    <w:p w14:paraId="5C601D91"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 Руководителям ШМО:</w:t>
      </w:r>
    </w:p>
    <w:p w14:paraId="6E5B2AC6"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.1. Провести содержательный анализ результатов ВПР по всем классам, параллелям в срок до 1 декабря</w:t>
      </w:r>
      <w:r w:rsidR="00FD724A">
        <w:rPr>
          <w:rFonts w:hAnsi="Times New Roman" w:cs="Times New Roman"/>
          <w:color w:val="000000"/>
          <w:sz w:val="24"/>
          <w:szCs w:val="24"/>
        </w:rPr>
        <w:t> </w:t>
      </w:r>
      <w:r w:rsidR="00FD724A" w:rsidRPr="00FD724A">
        <w:rPr>
          <w:rFonts w:hAnsi="Times New Roman" w:cs="Times New Roman"/>
          <w:color w:val="000000"/>
          <w:sz w:val="24"/>
          <w:szCs w:val="24"/>
          <w:lang w:val="ru-RU"/>
        </w:rPr>
        <w:t>2020 года.</w:t>
      </w:r>
    </w:p>
    <w:p w14:paraId="3A84EBBC"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.2. Определить проблемные поля, дефициты в виде несформированных планируемых результатов для каждого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w:t>
      </w:r>
    </w:p>
    <w:p w14:paraId="1854643D"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.3. Рассмотреть на заседании ШМО изменения, вносимые в рабочие программы по учебным предметам учителями-предметниками.</w:t>
      </w:r>
    </w:p>
    <w:p w14:paraId="789642EF"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.4. Подготовить предложения к внесению в положение о внутренней системе оценки качества образования изменений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14:paraId="3792D5AB" w14:textId="77777777"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2</w:t>
      </w:r>
      <w:r w:rsidR="00FD724A" w:rsidRPr="00FD724A">
        <w:rPr>
          <w:rFonts w:hAnsi="Times New Roman" w:cs="Times New Roman"/>
          <w:color w:val="000000"/>
          <w:sz w:val="24"/>
          <w:szCs w:val="24"/>
          <w:lang w:val="ru-RU"/>
        </w:rPr>
        <w:t>.5. Разработать план мероприятий по повышению предметных и метапредметных результатов обучающихся в срок до 10 декабря 2020 года.</w:t>
      </w:r>
    </w:p>
    <w:p w14:paraId="171BCAEE" w14:textId="583D923C" w:rsidR="00540953" w:rsidRPr="00FD724A" w:rsidRDefault="00CD7673" w:rsidP="00267D3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FD724A" w:rsidRPr="00FD724A">
        <w:rPr>
          <w:rFonts w:hAnsi="Times New Roman" w:cs="Times New Roman"/>
          <w:color w:val="000000"/>
          <w:sz w:val="24"/>
          <w:szCs w:val="24"/>
          <w:lang w:val="ru-RU"/>
        </w:rPr>
        <w:t>. Классным руководителям</w:t>
      </w:r>
      <w:r>
        <w:rPr>
          <w:rFonts w:hAnsi="Times New Roman" w:cs="Times New Roman"/>
          <w:color w:val="000000"/>
          <w:sz w:val="24"/>
          <w:szCs w:val="24"/>
          <w:lang w:val="ru-RU"/>
        </w:rPr>
        <w:t xml:space="preserve"> </w:t>
      </w:r>
      <w:r w:rsidR="00E338C8">
        <w:rPr>
          <w:rFonts w:hAnsi="Times New Roman" w:cs="Times New Roman"/>
          <w:color w:val="000000"/>
          <w:sz w:val="24"/>
          <w:szCs w:val="24"/>
          <w:lang w:val="ru-RU"/>
        </w:rPr>
        <w:t>9</w:t>
      </w:r>
      <w:r w:rsidR="00FD724A" w:rsidRPr="00FD724A">
        <w:rPr>
          <w:rFonts w:hAnsi="Times New Roman" w:cs="Times New Roman"/>
          <w:color w:val="000000"/>
          <w:sz w:val="24"/>
          <w:szCs w:val="24"/>
          <w:lang w:val="ru-RU"/>
        </w:rPr>
        <w:t>-х классов обеспечить информирование родителей о результатах ВПР.</w:t>
      </w:r>
    </w:p>
    <w:p w14:paraId="0808916D" w14:textId="22634F19" w:rsidR="00540953" w:rsidRPr="00140B6B" w:rsidRDefault="00FD724A" w:rsidP="00267D37">
      <w:pPr>
        <w:jc w:val="both"/>
        <w:rPr>
          <w:rFonts w:hAnsi="Times New Roman" w:cs="Times New Roman"/>
          <w:color w:val="000000"/>
          <w:sz w:val="24"/>
          <w:szCs w:val="24"/>
          <w:lang w:val="ru-RU"/>
        </w:rPr>
      </w:pPr>
      <w:r w:rsidRPr="00FD724A">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r w:rsidRPr="00FD724A">
        <w:rPr>
          <w:rFonts w:hAnsi="Times New Roman" w:cs="Times New Roman"/>
          <w:color w:val="000000"/>
          <w:sz w:val="24"/>
          <w:szCs w:val="24"/>
          <w:lang w:val="ru-RU"/>
        </w:rPr>
        <w:t xml:space="preserve"> </w:t>
      </w:r>
      <w:r>
        <w:rPr>
          <w:rFonts w:hAnsi="Times New Roman" w:cs="Times New Roman"/>
          <w:color w:val="000000"/>
          <w:sz w:val="24"/>
          <w:szCs w:val="24"/>
        </w:rPr>
        <w:t> </w:t>
      </w:r>
      <w:r w:rsidRPr="00FD724A">
        <w:rPr>
          <w:rFonts w:hAnsi="Times New Roman" w:cs="Times New Roman"/>
          <w:color w:val="000000"/>
          <w:sz w:val="24"/>
          <w:szCs w:val="24"/>
          <w:lang w:val="ru-RU"/>
        </w:rPr>
        <w:t xml:space="preserve"> </w:t>
      </w:r>
      <w:r>
        <w:rPr>
          <w:rFonts w:hAnsi="Times New Roman" w:cs="Times New Roman"/>
          <w:color w:val="000000"/>
          <w:sz w:val="24"/>
          <w:szCs w:val="24"/>
        </w:rPr>
        <w:t> </w:t>
      </w:r>
      <w:r w:rsidRPr="00FD724A">
        <w:rPr>
          <w:rFonts w:hAnsi="Times New Roman" w:cs="Times New Roman"/>
          <w:color w:val="000000"/>
          <w:sz w:val="24"/>
          <w:szCs w:val="24"/>
          <w:lang w:val="ru-RU"/>
        </w:rPr>
        <w:t xml:space="preserve"> </w:t>
      </w:r>
      <w:r>
        <w:rPr>
          <w:rFonts w:hAnsi="Times New Roman" w:cs="Times New Roman"/>
          <w:color w:val="000000"/>
          <w:sz w:val="24"/>
          <w:szCs w:val="24"/>
        </w:rPr>
        <w:t> </w:t>
      </w:r>
      <w:r w:rsidRPr="00FD724A">
        <w:rPr>
          <w:rFonts w:hAnsi="Times New Roman" w:cs="Times New Roman"/>
          <w:color w:val="000000"/>
          <w:sz w:val="24"/>
          <w:szCs w:val="24"/>
          <w:lang w:val="ru-RU"/>
        </w:rPr>
        <w:t xml:space="preserve"> </w:t>
      </w:r>
      <w:r>
        <w:rPr>
          <w:rFonts w:hAnsi="Times New Roman" w:cs="Times New Roman"/>
          <w:color w:val="000000"/>
          <w:sz w:val="24"/>
          <w:szCs w:val="24"/>
        </w:rPr>
        <w:t> </w:t>
      </w:r>
      <w:r w:rsidRPr="00FD724A">
        <w:rPr>
          <w:rFonts w:hAnsi="Times New Roman" w:cs="Times New Roman"/>
          <w:color w:val="000000"/>
          <w:sz w:val="24"/>
          <w:szCs w:val="24"/>
          <w:lang w:val="ru-RU"/>
        </w:rPr>
        <w:t xml:space="preserve"> </w:t>
      </w:r>
      <w:r w:rsidR="00267D37">
        <w:rPr>
          <w:rFonts w:hAnsi="Times New Roman" w:cs="Times New Roman"/>
          <w:color w:val="000000"/>
          <w:sz w:val="24"/>
          <w:szCs w:val="24"/>
          <w:lang w:val="ru-RU"/>
        </w:rPr>
        <w:t>Вовк М</w:t>
      </w:r>
      <w:r w:rsidRPr="00FD724A">
        <w:rPr>
          <w:rFonts w:hAnsi="Times New Roman" w:cs="Times New Roman"/>
          <w:color w:val="000000"/>
          <w:sz w:val="24"/>
          <w:szCs w:val="24"/>
          <w:lang w:val="ru-RU"/>
        </w:rPr>
        <w:t>.А.</w:t>
      </w:r>
      <w:bookmarkStart w:id="2" w:name="_GoBack"/>
      <w:bookmarkEnd w:id="2"/>
    </w:p>
    <w:sectPr w:rsidR="00540953" w:rsidRPr="00140B6B" w:rsidSect="00267D37">
      <w:footerReference w:type="default" r:id="rId29"/>
      <w:pgSz w:w="11907" w:h="16839"/>
      <w:pgMar w:top="1440" w:right="9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09D22" w14:textId="77777777" w:rsidR="008E0DD9" w:rsidRDefault="008E0DD9" w:rsidP="00622C70">
      <w:pPr>
        <w:spacing w:before="0" w:after="0"/>
      </w:pPr>
      <w:r>
        <w:separator/>
      </w:r>
    </w:p>
  </w:endnote>
  <w:endnote w:type="continuationSeparator" w:id="0">
    <w:p w14:paraId="14731634" w14:textId="77777777" w:rsidR="008E0DD9" w:rsidRDefault="008E0DD9" w:rsidP="00622C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87834"/>
      <w:docPartObj>
        <w:docPartGallery w:val="Page Numbers (Bottom of Page)"/>
        <w:docPartUnique/>
      </w:docPartObj>
    </w:sdtPr>
    <w:sdtEndPr/>
    <w:sdtContent>
      <w:p w14:paraId="0D989E9F" w14:textId="77777777" w:rsidR="008947AC" w:rsidRDefault="008947AC">
        <w:pPr>
          <w:pStyle w:val="a7"/>
          <w:jc w:val="right"/>
        </w:pPr>
        <w:r>
          <w:fldChar w:fldCharType="begin"/>
        </w:r>
        <w:r>
          <w:instrText>PAGE   \* MERGEFORMAT</w:instrText>
        </w:r>
        <w:r>
          <w:fldChar w:fldCharType="separate"/>
        </w:r>
        <w:r w:rsidR="00AB3E6E" w:rsidRPr="00AB3E6E">
          <w:rPr>
            <w:noProof/>
            <w:lang w:val="ru-RU"/>
          </w:rPr>
          <w:t>38</w:t>
        </w:r>
        <w:r>
          <w:fldChar w:fldCharType="end"/>
        </w:r>
      </w:p>
    </w:sdtContent>
  </w:sdt>
  <w:p w14:paraId="3309E6F2" w14:textId="77777777" w:rsidR="008947AC" w:rsidRDefault="008947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D0C9A" w14:textId="77777777" w:rsidR="008E0DD9" w:rsidRDefault="008E0DD9" w:rsidP="00622C70">
      <w:pPr>
        <w:spacing w:before="0" w:after="0"/>
      </w:pPr>
      <w:r>
        <w:separator/>
      </w:r>
    </w:p>
  </w:footnote>
  <w:footnote w:type="continuationSeparator" w:id="0">
    <w:p w14:paraId="60689D2D" w14:textId="77777777" w:rsidR="008E0DD9" w:rsidRDefault="008E0DD9" w:rsidP="00622C7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77"/>
    <w:multiLevelType w:val="hybridMultilevel"/>
    <w:tmpl w:val="91E0E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34C4B"/>
    <w:multiLevelType w:val="hybridMultilevel"/>
    <w:tmpl w:val="2CDE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80D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51246"/>
    <w:multiLevelType w:val="hybridMultilevel"/>
    <w:tmpl w:val="97A2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116EC"/>
    <w:multiLevelType w:val="hybridMultilevel"/>
    <w:tmpl w:val="1BDE95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17C4B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64A0F"/>
    <w:multiLevelType w:val="hybridMultilevel"/>
    <w:tmpl w:val="B950B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196E5D"/>
    <w:multiLevelType w:val="hybridMultilevel"/>
    <w:tmpl w:val="5E963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9BA78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8"/>
  </w:num>
  <w:num w:numId="6">
    <w:abstractNumId w:val="7"/>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09C1"/>
    <w:rsid w:val="000336A9"/>
    <w:rsid w:val="0006322F"/>
    <w:rsid w:val="00074903"/>
    <w:rsid w:val="000A411D"/>
    <w:rsid w:val="000B1458"/>
    <w:rsid w:val="000B4C71"/>
    <w:rsid w:val="000D7648"/>
    <w:rsid w:val="000E340C"/>
    <w:rsid w:val="000F69A0"/>
    <w:rsid w:val="00106279"/>
    <w:rsid w:val="0012359E"/>
    <w:rsid w:val="00140B6B"/>
    <w:rsid w:val="001422CA"/>
    <w:rsid w:val="00146198"/>
    <w:rsid w:val="00146FAB"/>
    <w:rsid w:val="00184227"/>
    <w:rsid w:val="001A0CE6"/>
    <w:rsid w:val="002261A8"/>
    <w:rsid w:val="002351F0"/>
    <w:rsid w:val="00255F8F"/>
    <w:rsid w:val="00260A89"/>
    <w:rsid w:val="00267D37"/>
    <w:rsid w:val="00286A2C"/>
    <w:rsid w:val="002A5ED1"/>
    <w:rsid w:val="002C3BDE"/>
    <w:rsid w:val="002D33B1"/>
    <w:rsid w:val="002D3591"/>
    <w:rsid w:val="002D4262"/>
    <w:rsid w:val="002F5DB0"/>
    <w:rsid w:val="0031574C"/>
    <w:rsid w:val="00336084"/>
    <w:rsid w:val="003514A0"/>
    <w:rsid w:val="003548E1"/>
    <w:rsid w:val="0035783D"/>
    <w:rsid w:val="00373F1D"/>
    <w:rsid w:val="00387F48"/>
    <w:rsid w:val="003911FB"/>
    <w:rsid w:val="003B3330"/>
    <w:rsid w:val="003B54FD"/>
    <w:rsid w:val="003D1076"/>
    <w:rsid w:val="003D3273"/>
    <w:rsid w:val="003D6D4C"/>
    <w:rsid w:val="003E56C4"/>
    <w:rsid w:val="00402B27"/>
    <w:rsid w:val="00422BC5"/>
    <w:rsid w:val="0045033F"/>
    <w:rsid w:val="004632F1"/>
    <w:rsid w:val="00472144"/>
    <w:rsid w:val="00490AEF"/>
    <w:rsid w:val="004B02C0"/>
    <w:rsid w:val="004B37B6"/>
    <w:rsid w:val="004B4F17"/>
    <w:rsid w:val="004C681C"/>
    <w:rsid w:val="004C7FD1"/>
    <w:rsid w:val="004F1E0C"/>
    <w:rsid w:val="004F2C6F"/>
    <w:rsid w:val="004F4AD8"/>
    <w:rsid w:val="004F5D1D"/>
    <w:rsid w:val="004F7E17"/>
    <w:rsid w:val="0050146F"/>
    <w:rsid w:val="00502709"/>
    <w:rsid w:val="00502B7D"/>
    <w:rsid w:val="005066AF"/>
    <w:rsid w:val="00537C10"/>
    <w:rsid w:val="00540953"/>
    <w:rsid w:val="00543E88"/>
    <w:rsid w:val="00570871"/>
    <w:rsid w:val="00574EAA"/>
    <w:rsid w:val="005764A7"/>
    <w:rsid w:val="00590F8B"/>
    <w:rsid w:val="005A05CE"/>
    <w:rsid w:val="005A71AE"/>
    <w:rsid w:val="005D23A0"/>
    <w:rsid w:val="005D5FEC"/>
    <w:rsid w:val="005D79AD"/>
    <w:rsid w:val="005E591B"/>
    <w:rsid w:val="00612EE7"/>
    <w:rsid w:val="00615E49"/>
    <w:rsid w:val="00622C70"/>
    <w:rsid w:val="00627DD8"/>
    <w:rsid w:val="00653690"/>
    <w:rsid w:val="00653AF6"/>
    <w:rsid w:val="0066252A"/>
    <w:rsid w:val="00665AC7"/>
    <w:rsid w:val="00667306"/>
    <w:rsid w:val="00674D2C"/>
    <w:rsid w:val="00677C37"/>
    <w:rsid w:val="00680F1F"/>
    <w:rsid w:val="00691502"/>
    <w:rsid w:val="006B24F5"/>
    <w:rsid w:val="006C5112"/>
    <w:rsid w:val="006D3C1F"/>
    <w:rsid w:val="006D42CD"/>
    <w:rsid w:val="007243C1"/>
    <w:rsid w:val="00726613"/>
    <w:rsid w:val="00745EBD"/>
    <w:rsid w:val="00756179"/>
    <w:rsid w:val="00765A4E"/>
    <w:rsid w:val="00772418"/>
    <w:rsid w:val="00791E10"/>
    <w:rsid w:val="0079459C"/>
    <w:rsid w:val="007C36FB"/>
    <w:rsid w:val="007E19F8"/>
    <w:rsid w:val="007F4B21"/>
    <w:rsid w:val="007F62B3"/>
    <w:rsid w:val="008043FF"/>
    <w:rsid w:val="008061A5"/>
    <w:rsid w:val="0082088E"/>
    <w:rsid w:val="008218FA"/>
    <w:rsid w:val="00826429"/>
    <w:rsid w:val="00832F2D"/>
    <w:rsid w:val="00846EA7"/>
    <w:rsid w:val="0085099D"/>
    <w:rsid w:val="00860F05"/>
    <w:rsid w:val="00863330"/>
    <w:rsid w:val="0087028F"/>
    <w:rsid w:val="00885915"/>
    <w:rsid w:val="008947AC"/>
    <w:rsid w:val="008B626D"/>
    <w:rsid w:val="008C5060"/>
    <w:rsid w:val="008C58FF"/>
    <w:rsid w:val="008D242B"/>
    <w:rsid w:val="008E0DD9"/>
    <w:rsid w:val="008F1345"/>
    <w:rsid w:val="008F26BB"/>
    <w:rsid w:val="008F46EE"/>
    <w:rsid w:val="0090071A"/>
    <w:rsid w:val="00906310"/>
    <w:rsid w:val="009248C2"/>
    <w:rsid w:val="00942673"/>
    <w:rsid w:val="009D129E"/>
    <w:rsid w:val="009F34CF"/>
    <w:rsid w:val="00A03540"/>
    <w:rsid w:val="00A528EA"/>
    <w:rsid w:val="00A5296A"/>
    <w:rsid w:val="00A6383D"/>
    <w:rsid w:val="00A70FAE"/>
    <w:rsid w:val="00A73C7A"/>
    <w:rsid w:val="00A8093E"/>
    <w:rsid w:val="00A9044D"/>
    <w:rsid w:val="00A97239"/>
    <w:rsid w:val="00AA26D3"/>
    <w:rsid w:val="00AB3E6E"/>
    <w:rsid w:val="00B1034C"/>
    <w:rsid w:val="00B2275D"/>
    <w:rsid w:val="00B4570E"/>
    <w:rsid w:val="00B63362"/>
    <w:rsid w:val="00B73A5A"/>
    <w:rsid w:val="00B76D9B"/>
    <w:rsid w:val="00B84A4D"/>
    <w:rsid w:val="00B878C8"/>
    <w:rsid w:val="00BC0764"/>
    <w:rsid w:val="00BC18B0"/>
    <w:rsid w:val="00BE2A98"/>
    <w:rsid w:val="00BE2AD0"/>
    <w:rsid w:val="00C02E8A"/>
    <w:rsid w:val="00C05577"/>
    <w:rsid w:val="00C1108C"/>
    <w:rsid w:val="00C11E0C"/>
    <w:rsid w:val="00C245F7"/>
    <w:rsid w:val="00C279C7"/>
    <w:rsid w:val="00C4022A"/>
    <w:rsid w:val="00C41E00"/>
    <w:rsid w:val="00C45C38"/>
    <w:rsid w:val="00C51514"/>
    <w:rsid w:val="00C52E21"/>
    <w:rsid w:val="00C56B2F"/>
    <w:rsid w:val="00C6209F"/>
    <w:rsid w:val="00C81972"/>
    <w:rsid w:val="00C84BD4"/>
    <w:rsid w:val="00C87BC0"/>
    <w:rsid w:val="00CD1C50"/>
    <w:rsid w:val="00CD7673"/>
    <w:rsid w:val="00D07866"/>
    <w:rsid w:val="00D14B93"/>
    <w:rsid w:val="00D35482"/>
    <w:rsid w:val="00D37C96"/>
    <w:rsid w:val="00D45E63"/>
    <w:rsid w:val="00D47087"/>
    <w:rsid w:val="00D65909"/>
    <w:rsid w:val="00D75815"/>
    <w:rsid w:val="00D91409"/>
    <w:rsid w:val="00DA14DD"/>
    <w:rsid w:val="00DA1CCE"/>
    <w:rsid w:val="00DA6838"/>
    <w:rsid w:val="00DC29BB"/>
    <w:rsid w:val="00DD090B"/>
    <w:rsid w:val="00DE389C"/>
    <w:rsid w:val="00E30042"/>
    <w:rsid w:val="00E338C8"/>
    <w:rsid w:val="00E438A1"/>
    <w:rsid w:val="00E46BC7"/>
    <w:rsid w:val="00E63880"/>
    <w:rsid w:val="00E8164F"/>
    <w:rsid w:val="00E81930"/>
    <w:rsid w:val="00EA584C"/>
    <w:rsid w:val="00EB44FB"/>
    <w:rsid w:val="00EF779E"/>
    <w:rsid w:val="00F01E19"/>
    <w:rsid w:val="00F03081"/>
    <w:rsid w:val="00F2693E"/>
    <w:rsid w:val="00F2726D"/>
    <w:rsid w:val="00F43D1C"/>
    <w:rsid w:val="00F649A9"/>
    <w:rsid w:val="00F916E8"/>
    <w:rsid w:val="00F94E35"/>
    <w:rsid w:val="00FC351C"/>
    <w:rsid w:val="00FC702B"/>
    <w:rsid w:val="00FD1C22"/>
    <w:rsid w:val="00FD5CBC"/>
    <w:rsid w:val="00FD6B32"/>
    <w:rsid w:val="00FD724A"/>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D724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D724A"/>
    <w:rPr>
      <w:rFonts w:ascii="Tahoma" w:hAnsi="Tahoma" w:cs="Tahoma"/>
      <w:sz w:val="16"/>
      <w:szCs w:val="16"/>
    </w:rPr>
  </w:style>
  <w:style w:type="paragraph" w:styleId="a5">
    <w:name w:val="header"/>
    <w:basedOn w:val="a"/>
    <w:link w:val="a6"/>
    <w:uiPriority w:val="99"/>
    <w:unhideWhenUsed/>
    <w:rsid w:val="00622C70"/>
    <w:pPr>
      <w:tabs>
        <w:tab w:val="center" w:pos="4677"/>
        <w:tab w:val="right" w:pos="9355"/>
      </w:tabs>
      <w:spacing w:before="0" w:after="0"/>
    </w:pPr>
  </w:style>
  <w:style w:type="character" w:customStyle="1" w:styleId="a6">
    <w:name w:val="Верхний колонтитул Знак"/>
    <w:basedOn w:val="a0"/>
    <w:link w:val="a5"/>
    <w:uiPriority w:val="99"/>
    <w:rsid w:val="00622C70"/>
  </w:style>
  <w:style w:type="paragraph" w:styleId="a7">
    <w:name w:val="footer"/>
    <w:basedOn w:val="a"/>
    <w:link w:val="a8"/>
    <w:uiPriority w:val="99"/>
    <w:unhideWhenUsed/>
    <w:rsid w:val="00622C70"/>
    <w:pPr>
      <w:tabs>
        <w:tab w:val="center" w:pos="4677"/>
        <w:tab w:val="right" w:pos="9355"/>
      </w:tabs>
      <w:spacing w:before="0" w:after="0"/>
    </w:pPr>
  </w:style>
  <w:style w:type="character" w:customStyle="1" w:styleId="a8">
    <w:name w:val="Нижний колонтитул Знак"/>
    <w:basedOn w:val="a0"/>
    <w:link w:val="a7"/>
    <w:uiPriority w:val="99"/>
    <w:rsid w:val="00622C70"/>
  </w:style>
  <w:style w:type="paragraph" w:styleId="a9">
    <w:name w:val="List Paragraph"/>
    <w:basedOn w:val="a"/>
    <w:uiPriority w:val="34"/>
    <w:qFormat/>
    <w:rsid w:val="00850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D724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D724A"/>
    <w:rPr>
      <w:rFonts w:ascii="Tahoma" w:hAnsi="Tahoma" w:cs="Tahoma"/>
      <w:sz w:val="16"/>
      <w:szCs w:val="16"/>
    </w:rPr>
  </w:style>
  <w:style w:type="paragraph" w:styleId="a5">
    <w:name w:val="header"/>
    <w:basedOn w:val="a"/>
    <w:link w:val="a6"/>
    <w:uiPriority w:val="99"/>
    <w:unhideWhenUsed/>
    <w:rsid w:val="00622C70"/>
    <w:pPr>
      <w:tabs>
        <w:tab w:val="center" w:pos="4677"/>
        <w:tab w:val="right" w:pos="9355"/>
      </w:tabs>
      <w:spacing w:before="0" w:after="0"/>
    </w:pPr>
  </w:style>
  <w:style w:type="character" w:customStyle="1" w:styleId="a6">
    <w:name w:val="Верхний колонтитул Знак"/>
    <w:basedOn w:val="a0"/>
    <w:link w:val="a5"/>
    <w:uiPriority w:val="99"/>
    <w:rsid w:val="00622C70"/>
  </w:style>
  <w:style w:type="paragraph" w:styleId="a7">
    <w:name w:val="footer"/>
    <w:basedOn w:val="a"/>
    <w:link w:val="a8"/>
    <w:uiPriority w:val="99"/>
    <w:unhideWhenUsed/>
    <w:rsid w:val="00622C70"/>
    <w:pPr>
      <w:tabs>
        <w:tab w:val="center" w:pos="4677"/>
        <w:tab w:val="right" w:pos="9355"/>
      </w:tabs>
      <w:spacing w:before="0" w:after="0"/>
    </w:pPr>
  </w:style>
  <w:style w:type="character" w:customStyle="1" w:styleId="a8">
    <w:name w:val="Нижний колонтитул Знак"/>
    <w:basedOn w:val="a0"/>
    <w:link w:val="a7"/>
    <w:uiPriority w:val="99"/>
    <w:rsid w:val="00622C70"/>
  </w:style>
  <w:style w:type="paragraph" w:styleId="a9">
    <w:name w:val="List Paragraph"/>
    <w:basedOn w:val="a"/>
    <w:uiPriority w:val="34"/>
    <w:qFormat/>
    <w:rsid w:val="0085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583">
      <w:bodyDiv w:val="1"/>
      <w:marLeft w:val="0"/>
      <w:marRight w:val="0"/>
      <w:marTop w:val="0"/>
      <w:marBottom w:val="0"/>
      <w:divBdr>
        <w:top w:val="none" w:sz="0" w:space="0" w:color="auto"/>
        <w:left w:val="none" w:sz="0" w:space="0" w:color="auto"/>
        <w:bottom w:val="none" w:sz="0" w:space="0" w:color="auto"/>
        <w:right w:val="none" w:sz="0" w:space="0" w:color="auto"/>
      </w:divBdr>
    </w:div>
    <w:div w:id="50354465">
      <w:bodyDiv w:val="1"/>
      <w:marLeft w:val="0"/>
      <w:marRight w:val="0"/>
      <w:marTop w:val="0"/>
      <w:marBottom w:val="0"/>
      <w:divBdr>
        <w:top w:val="none" w:sz="0" w:space="0" w:color="auto"/>
        <w:left w:val="none" w:sz="0" w:space="0" w:color="auto"/>
        <w:bottom w:val="none" w:sz="0" w:space="0" w:color="auto"/>
        <w:right w:val="none" w:sz="0" w:space="0" w:color="auto"/>
      </w:divBdr>
    </w:div>
    <w:div w:id="84309582">
      <w:bodyDiv w:val="1"/>
      <w:marLeft w:val="0"/>
      <w:marRight w:val="0"/>
      <w:marTop w:val="0"/>
      <w:marBottom w:val="0"/>
      <w:divBdr>
        <w:top w:val="none" w:sz="0" w:space="0" w:color="auto"/>
        <w:left w:val="none" w:sz="0" w:space="0" w:color="auto"/>
        <w:bottom w:val="none" w:sz="0" w:space="0" w:color="auto"/>
        <w:right w:val="none" w:sz="0" w:space="0" w:color="auto"/>
      </w:divBdr>
    </w:div>
    <w:div w:id="230307855">
      <w:bodyDiv w:val="1"/>
      <w:marLeft w:val="0"/>
      <w:marRight w:val="0"/>
      <w:marTop w:val="0"/>
      <w:marBottom w:val="0"/>
      <w:divBdr>
        <w:top w:val="none" w:sz="0" w:space="0" w:color="auto"/>
        <w:left w:val="none" w:sz="0" w:space="0" w:color="auto"/>
        <w:bottom w:val="none" w:sz="0" w:space="0" w:color="auto"/>
        <w:right w:val="none" w:sz="0" w:space="0" w:color="auto"/>
      </w:divBdr>
    </w:div>
    <w:div w:id="248321034">
      <w:bodyDiv w:val="1"/>
      <w:marLeft w:val="0"/>
      <w:marRight w:val="0"/>
      <w:marTop w:val="0"/>
      <w:marBottom w:val="0"/>
      <w:divBdr>
        <w:top w:val="none" w:sz="0" w:space="0" w:color="auto"/>
        <w:left w:val="none" w:sz="0" w:space="0" w:color="auto"/>
        <w:bottom w:val="none" w:sz="0" w:space="0" w:color="auto"/>
        <w:right w:val="none" w:sz="0" w:space="0" w:color="auto"/>
      </w:divBdr>
    </w:div>
    <w:div w:id="264966541">
      <w:bodyDiv w:val="1"/>
      <w:marLeft w:val="0"/>
      <w:marRight w:val="0"/>
      <w:marTop w:val="0"/>
      <w:marBottom w:val="0"/>
      <w:divBdr>
        <w:top w:val="none" w:sz="0" w:space="0" w:color="auto"/>
        <w:left w:val="none" w:sz="0" w:space="0" w:color="auto"/>
        <w:bottom w:val="none" w:sz="0" w:space="0" w:color="auto"/>
        <w:right w:val="none" w:sz="0" w:space="0" w:color="auto"/>
      </w:divBdr>
    </w:div>
    <w:div w:id="284820324">
      <w:bodyDiv w:val="1"/>
      <w:marLeft w:val="0"/>
      <w:marRight w:val="0"/>
      <w:marTop w:val="0"/>
      <w:marBottom w:val="0"/>
      <w:divBdr>
        <w:top w:val="none" w:sz="0" w:space="0" w:color="auto"/>
        <w:left w:val="none" w:sz="0" w:space="0" w:color="auto"/>
        <w:bottom w:val="none" w:sz="0" w:space="0" w:color="auto"/>
        <w:right w:val="none" w:sz="0" w:space="0" w:color="auto"/>
      </w:divBdr>
    </w:div>
    <w:div w:id="320162208">
      <w:bodyDiv w:val="1"/>
      <w:marLeft w:val="0"/>
      <w:marRight w:val="0"/>
      <w:marTop w:val="0"/>
      <w:marBottom w:val="0"/>
      <w:divBdr>
        <w:top w:val="none" w:sz="0" w:space="0" w:color="auto"/>
        <w:left w:val="none" w:sz="0" w:space="0" w:color="auto"/>
        <w:bottom w:val="none" w:sz="0" w:space="0" w:color="auto"/>
        <w:right w:val="none" w:sz="0" w:space="0" w:color="auto"/>
      </w:divBdr>
    </w:div>
    <w:div w:id="325718197">
      <w:bodyDiv w:val="1"/>
      <w:marLeft w:val="0"/>
      <w:marRight w:val="0"/>
      <w:marTop w:val="0"/>
      <w:marBottom w:val="0"/>
      <w:divBdr>
        <w:top w:val="none" w:sz="0" w:space="0" w:color="auto"/>
        <w:left w:val="none" w:sz="0" w:space="0" w:color="auto"/>
        <w:bottom w:val="none" w:sz="0" w:space="0" w:color="auto"/>
        <w:right w:val="none" w:sz="0" w:space="0" w:color="auto"/>
      </w:divBdr>
    </w:div>
    <w:div w:id="389303905">
      <w:bodyDiv w:val="1"/>
      <w:marLeft w:val="0"/>
      <w:marRight w:val="0"/>
      <w:marTop w:val="0"/>
      <w:marBottom w:val="0"/>
      <w:divBdr>
        <w:top w:val="none" w:sz="0" w:space="0" w:color="auto"/>
        <w:left w:val="none" w:sz="0" w:space="0" w:color="auto"/>
        <w:bottom w:val="none" w:sz="0" w:space="0" w:color="auto"/>
        <w:right w:val="none" w:sz="0" w:space="0" w:color="auto"/>
      </w:divBdr>
    </w:div>
    <w:div w:id="485437813">
      <w:bodyDiv w:val="1"/>
      <w:marLeft w:val="0"/>
      <w:marRight w:val="0"/>
      <w:marTop w:val="0"/>
      <w:marBottom w:val="0"/>
      <w:divBdr>
        <w:top w:val="none" w:sz="0" w:space="0" w:color="auto"/>
        <w:left w:val="none" w:sz="0" w:space="0" w:color="auto"/>
        <w:bottom w:val="none" w:sz="0" w:space="0" w:color="auto"/>
        <w:right w:val="none" w:sz="0" w:space="0" w:color="auto"/>
      </w:divBdr>
    </w:div>
    <w:div w:id="560940594">
      <w:bodyDiv w:val="1"/>
      <w:marLeft w:val="0"/>
      <w:marRight w:val="0"/>
      <w:marTop w:val="0"/>
      <w:marBottom w:val="0"/>
      <w:divBdr>
        <w:top w:val="none" w:sz="0" w:space="0" w:color="auto"/>
        <w:left w:val="none" w:sz="0" w:space="0" w:color="auto"/>
        <w:bottom w:val="none" w:sz="0" w:space="0" w:color="auto"/>
        <w:right w:val="none" w:sz="0" w:space="0" w:color="auto"/>
      </w:divBdr>
    </w:div>
    <w:div w:id="574628327">
      <w:bodyDiv w:val="1"/>
      <w:marLeft w:val="0"/>
      <w:marRight w:val="0"/>
      <w:marTop w:val="0"/>
      <w:marBottom w:val="0"/>
      <w:divBdr>
        <w:top w:val="none" w:sz="0" w:space="0" w:color="auto"/>
        <w:left w:val="none" w:sz="0" w:space="0" w:color="auto"/>
        <w:bottom w:val="none" w:sz="0" w:space="0" w:color="auto"/>
        <w:right w:val="none" w:sz="0" w:space="0" w:color="auto"/>
      </w:divBdr>
    </w:div>
    <w:div w:id="589655446">
      <w:bodyDiv w:val="1"/>
      <w:marLeft w:val="0"/>
      <w:marRight w:val="0"/>
      <w:marTop w:val="0"/>
      <w:marBottom w:val="0"/>
      <w:divBdr>
        <w:top w:val="none" w:sz="0" w:space="0" w:color="auto"/>
        <w:left w:val="none" w:sz="0" w:space="0" w:color="auto"/>
        <w:bottom w:val="none" w:sz="0" w:space="0" w:color="auto"/>
        <w:right w:val="none" w:sz="0" w:space="0" w:color="auto"/>
      </w:divBdr>
    </w:div>
    <w:div w:id="685789919">
      <w:bodyDiv w:val="1"/>
      <w:marLeft w:val="0"/>
      <w:marRight w:val="0"/>
      <w:marTop w:val="0"/>
      <w:marBottom w:val="0"/>
      <w:divBdr>
        <w:top w:val="none" w:sz="0" w:space="0" w:color="auto"/>
        <w:left w:val="none" w:sz="0" w:space="0" w:color="auto"/>
        <w:bottom w:val="none" w:sz="0" w:space="0" w:color="auto"/>
        <w:right w:val="none" w:sz="0" w:space="0" w:color="auto"/>
      </w:divBdr>
    </w:div>
    <w:div w:id="751002983">
      <w:bodyDiv w:val="1"/>
      <w:marLeft w:val="0"/>
      <w:marRight w:val="0"/>
      <w:marTop w:val="0"/>
      <w:marBottom w:val="0"/>
      <w:divBdr>
        <w:top w:val="none" w:sz="0" w:space="0" w:color="auto"/>
        <w:left w:val="none" w:sz="0" w:space="0" w:color="auto"/>
        <w:bottom w:val="none" w:sz="0" w:space="0" w:color="auto"/>
        <w:right w:val="none" w:sz="0" w:space="0" w:color="auto"/>
      </w:divBdr>
    </w:div>
    <w:div w:id="755445905">
      <w:bodyDiv w:val="1"/>
      <w:marLeft w:val="0"/>
      <w:marRight w:val="0"/>
      <w:marTop w:val="0"/>
      <w:marBottom w:val="0"/>
      <w:divBdr>
        <w:top w:val="none" w:sz="0" w:space="0" w:color="auto"/>
        <w:left w:val="none" w:sz="0" w:space="0" w:color="auto"/>
        <w:bottom w:val="none" w:sz="0" w:space="0" w:color="auto"/>
        <w:right w:val="none" w:sz="0" w:space="0" w:color="auto"/>
      </w:divBdr>
    </w:div>
    <w:div w:id="837111084">
      <w:bodyDiv w:val="1"/>
      <w:marLeft w:val="0"/>
      <w:marRight w:val="0"/>
      <w:marTop w:val="0"/>
      <w:marBottom w:val="0"/>
      <w:divBdr>
        <w:top w:val="none" w:sz="0" w:space="0" w:color="auto"/>
        <w:left w:val="none" w:sz="0" w:space="0" w:color="auto"/>
        <w:bottom w:val="none" w:sz="0" w:space="0" w:color="auto"/>
        <w:right w:val="none" w:sz="0" w:space="0" w:color="auto"/>
      </w:divBdr>
    </w:div>
    <w:div w:id="837841588">
      <w:bodyDiv w:val="1"/>
      <w:marLeft w:val="0"/>
      <w:marRight w:val="0"/>
      <w:marTop w:val="0"/>
      <w:marBottom w:val="0"/>
      <w:divBdr>
        <w:top w:val="none" w:sz="0" w:space="0" w:color="auto"/>
        <w:left w:val="none" w:sz="0" w:space="0" w:color="auto"/>
        <w:bottom w:val="none" w:sz="0" w:space="0" w:color="auto"/>
        <w:right w:val="none" w:sz="0" w:space="0" w:color="auto"/>
      </w:divBdr>
    </w:div>
    <w:div w:id="927466624">
      <w:bodyDiv w:val="1"/>
      <w:marLeft w:val="0"/>
      <w:marRight w:val="0"/>
      <w:marTop w:val="0"/>
      <w:marBottom w:val="0"/>
      <w:divBdr>
        <w:top w:val="none" w:sz="0" w:space="0" w:color="auto"/>
        <w:left w:val="none" w:sz="0" w:space="0" w:color="auto"/>
        <w:bottom w:val="none" w:sz="0" w:space="0" w:color="auto"/>
        <w:right w:val="none" w:sz="0" w:space="0" w:color="auto"/>
      </w:divBdr>
    </w:div>
    <w:div w:id="1029526072">
      <w:bodyDiv w:val="1"/>
      <w:marLeft w:val="0"/>
      <w:marRight w:val="0"/>
      <w:marTop w:val="0"/>
      <w:marBottom w:val="0"/>
      <w:divBdr>
        <w:top w:val="none" w:sz="0" w:space="0" w:color="auto"/>
        <w:left w:val="none" w:sz="0" w:space="0" w:color="auto"/>
        <w:bottom w:val="none" w:sz="0" w:space="0" w:color="auto"/>
        <w:right w:val="none" w:sz="0" w:space="0" w:color="auto"/>
      </w:divBdr>
    </w:div>
    <w:div w:id="1079787301">
      <w:bodyDiv w:val="1"/>
      <w:marLeft w:val="0"/>
      <w:marRight w:val="0"/>
      <w:marTop w:val="0"/>
      <w:marBottom w:val="0"/>
      <w:divBdr>
        <w:top w:val="none" w:sz="0" w:space="0" w:color="auto"/>
        <w:left w:val="none" w:sz="0" w:space="0" w:color="auto"/>
        <w:bottom w:val="none" w:sz="0" w:space="0" w:color="auto"/>
        <w:right w:val="none" w:sz="0" w:space="0" w:color="auto"/>
      </w:divBdr>
    </w:div>
    <w:div w:id="1264268341">
      <w:bodyDiv w:val="1"/>
      <w:marLeft w:val="0"/>
      <w:marRight w:val="0"/>
      <w:marTop w:val="0"/>
      <w:marBottom w:val="0"/>
      <w:divBdr>
        <w:top w:val="none" w:sz="0" w:space="0" w:color="auto"/>
        <w:left w:val="none" w:sz="0" w:space="0" w:color="auto"/>
        <w:bottom w:val="none" w:sz="0" w:space="0" w:color="auto"/>
        <w:right w:val="none" w:sz="0" w:space="0" w:color="auto"/>
      </w:divBdr>
    </w:div>
    <w:div w:id="1268083285">
      <w:bodyDiv w:val="1"/>
      <w:marLeft w:val="0"/>
      <w:marRight w:val="0"/>
      <w:marTop w:val="0"/>
      <w:marBottom w:val="0"/>
      <w:divBdr>
        <w:top w:val="none" w:sz="0" w:space="0" w:color="auto"/>
        <w:left w:val="none" w:sz="0" w:space="0" w:color="auto"/>
        <w:bottom w:val="none" w:sz="0" w:space="0" w:color="auto"/>
        <w:right w:val="none" w:sz="0" w:space="0" w:color="auto"/>
      </w:divBdr>
    </w:div>
    <w:div w:id="1271007863">
      <w:bodyDiv w:val="1"/>
      <w:marLeft w:val="0"/>
      <w:marRight w:val="0"/>
      <w:marTop w:val="0"/>
      <w:marBottom w:val="0"/>
      <w:divBdr>
        <w:top w:val="none" w:sz="0" w:space="0" w:color="auto"/>
        <w:left w:val="none" w:sz="0" w:space="0" w:color="auto"/>
        <w:bottom w:val="none" w:sz="0" w:space="0" w:color="auto"/>
        <w:right w:val="none" w:sz="0" w:space="0" w:color="auto"/>
      </w:divBdr>
    </w:div>
    <w:div w:id="1309868927">
      <w:bodyDiv w:val="1"/>
      <w:marLeft w:val="0"/>
      <w:marRight w:val="0"/>
      <w:marTop w:val="0"/>
      <w:marBottom w:val="0"/>
      <w:divBdr>
        <w:top w:val="none" w:sz="0" w:space="0" w:color="auto"/>
        <w:left w:val="none" w:sz="0" w:space="0" w:color="auto"/>
        <w:bottom w:val="none" w:sz="0" w:space="0" w:color="auto"/>
        <w:right w:val="none" w:sz="0" w:space="0" w:color="auto"/>
      </w:divBdr>
    </w:div>
    <w:div w:id="1334533315">
      <w:bodyDiv w:val="1"/>
      <w:marLeft w:val="0"/>
      <w:marRight w:val="0"/>
      <w:marTop w:val="0"/>
      <w:marBottom w:val="0"/>
      <w:divBdr>
        <w:top w:val="none" w:sz="0" w:space="0" w:color="auto"/>
        <w:left w:val="none" w:sz="0" w:space="0" w:color="auto"/>
        <w:bottom w:val="none" w:sz="0" w:space="0" w:color="auto"/>
        <w:right w:val="none" w:sz="0" w:space="0" w:color="auto"/>
      </w:divBdr>
    </w:div>
    <w:div w:id="1508594642">
      <w:bodyDiv w:val="1"/>
      <w:marLeft w:val="0"/>
      <w:marRight w:val="0"/>
      <w:marTop w:val="0"/>
      <w:marBottom w:val="0"/>
      <w:divBdr>
        <w:top w:val="none" w:sz="0" w:space="0" w:color="auto"/>
        <w:left w:val="none" w:sz="0" w:space="0" w:color="auto"/>
        <w:bottom w:val="none" w:sz="0" w:space="0" w:color="auto"/>
        <w:right w:val="none" w:sz="0" w:space="0" w:color="auto"/>
      </w:divBdr>
    </w:div>
    <w:div w:id="1554002227">
      <w:bodyDiv w:val="1"/>
      <w:marLeft w:val="0"/>
      <w:marRight w:val="0"/>
      <w:marTop w:val="0"/>
      <w:marBottom w:val="0"/>
      <w:divBdr>
        <w:top w:val="none" w:sz="0" w:space="0" w:color="auto"/>
        <w:left w:val="none" w:sz="0" w:space="0" w:color="auto"/>
        <w:bottom w:val="none" w:sz="0" w:space="0" w:color="auto"/>
        <w:right w:val="none" w:sz="0" w:space="0" w:color="auto"/>
      </w:divBdr>
    </w:div>
    <w:div w:id="1579168054">
      <w:bodyDiv w:val="1"/>
      <w:marLeft w:val="0"/>
      <w:marRight w:val="0"/>
      <w:marTop w:val="0"/>
      <w:marBottom w:val="0"/>
      <w:divBdr>
        <w:top w:val="none" w:sz="0" w:space="0" w:color="auto"/>
        <w:left w:val="none" w:sz="0" w:space="0" w:color="auto"/>
        <w:bottom w:val="none" w:sz="0" w:space="0" w:color="auto"/>
        <w:right w:val="none" w:sz="0" w:space="0" w:color="auto"/>
      </w:divBdr>
    </w:div>
    <w:div w:id="1633169072">
      <w:bodyDiv w:val="1"/>
      <w:marLeft w:val="0"/>
      <w:marRight w:val="0"/>
      <w:marTop w:val="0"/>
      <w:marBottom w:val="0"/>
      <w:divBdr>
        <w:top w:val="none" w:sz="0" w:space="0" w:color="auto"/>
        <w:left w:val="none" w:sz="0" w:space="0" w:color="auto"/>
        <w:bottom w:val="none" w:sz="0" w:space="0" w:color="auto"/>
        <w:right w:val="none" w:sz="0" w:space="0" w:color="auto"/>
      </w:divBdr>
    </w:div>
    <w:div w:id="1679313543">
      <w:bodyDiv w:val="1"/>
      <w:marLeft w:val="0"/>
      <w:marRight w:val="0"/>
      <w:marTop w:val="0"/>
      <w:marBottom w:val="0"/>
      <w:divBdr>
        <w:top w:val="none" w:sz="0" w:space="0" w:color="auto"/>
        <w:left w:val="none" w:sz="0" w:space="0" w:color="auto"/>
        <w:bottom w:val="none" w:sz="0" w:space="0" w:color="auto"/>
        <w:right w:val="none" w:sz="0" w:space="0" w:color="auto"/>
      </w:divBdr>
    </w:div>
    <w:div w:id="1819613397">
      <w:bodyDiv w:val="1"/>
      <w:marLeft w:val="0"/>
      <w:marRight w:val="0"/>
      <w:marTop w:val="0"/>
      <w:marBottom w:val="0"/>
      <w:divBdr>
        <w:top w:val="none" w:sz="0" w:space="0" w:color="auto"/>
        <w:left w:val="none" w:sz="0" w:space="0" w:color="auto"/>
        <w:bottom w:val="none" w:sz="0" w:space="0" w:color="auto"/>
        <w:right w:val="none" w:sz="0" w:space="0" w:color="auto"/>
      </w:divBdr>
    </w:div>
    <w:div w:id="2129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отметок</a:t>
            </a:r>
            <a:r>
              <a:rPr lang="ru-RU" baseline="0"/>
              <a:t> с отметками по журналу</a:t>
            </a:r>
            <a:endParaRPr lang="ru-RU"/>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F550-422C-8CED-EE7DA4E0DB13}"/>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70.83</c:v>
                </c:pt>
                <c:pt idx="1">
                  <c:v>29.17</c:v>
                </c:pt>
                <c:pt idx="2">
                  <c:v>0</c:v>
                </c:pt>
              </c:numCache>
            </c:numRef>
          </c:val>
          <c:extLst xmlns:c16r2="http://schemas.microsoft.com/office/drawing/2015/06/chart">
            <c:ext xmlns:c16="http://schemas.microsoft.com/office/drawing/2014/chart" uri="{C3380CC4-5D6E-409C-BE32-E72D297353CC}">
              <c16:uniqueId val="{00000001-F550-422C-8CED-EE7DA4E0DB13}"/>
            </c:ext>
          </c:extLst>
        </c:ser>
        <c:dLbls>
          <c:dLblPos val="inEnd"/>
          <c:showLegendKey val="0"/>
          <c:showVal val="1"/>
          <c:showCatName val="0"/>
          <c:showSerName val="0"/>
          <c:showPercent val="0"/>
          <c:showBubbleSize val="0"/>
        </c:dLbls>
        <c:gapWidth val="65"/>
        <c:axId val="179831552"/>
        <c:axId val="179833088"/>
      </c:barChart>
      <c:catAx>
        <c:axId val="179831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833088"/>
        <c:crosses val="autoZero"/>
        <c:auto val="1"/>
        <c:lblAlgn val="ctr"/>
        <c:lblOffset val="100"/>
        <c:noMultiLvlLbl val="0"/>
      </c:catAx>
      <c:valAx>
        <c:axId val="1798330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9831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A8F2-4C27-BAAC-7D4D035F4049}"/>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A8F2-4C27-BAAC-7D4D035F4049}"/>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A8F2-4C27-BAAC-7D4D035F4049}"/>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Лист1!$A$4</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3-A8F2-4C27-BAAC-7D4D035F4049}"/>
            </c:ext>
          </c:extLst>
        </c:ser>
        <c:ser>
          <c:idx val="4"/>
          <c:order val="4"/>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Лист1!$A$5</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A8F2-4C27-BAAC-7D4D035F4049}"/>
            </c:ext>
          </c:extLst>
        </c:ser>
        <c:ser>
          <c:idx val="5"/>
          <c:order val="5"/>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Лист1!$A$6</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A8F2-4C27-BAAC-7D4D035F4049}"/>
            </c:ext>
          </c:extLst>
        </c:ser>
        <c:ser>
          <c:idx val="6"/>
          <c:order val="6"/>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6-A8F2-4C27-BAAC-7D4D035F4049}"/>
            </c:ext>
          </c:extLst>
        </c:ser>
        <c:ser>
          <c:idx val="7"/>
          <c:order val="7"/>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Лист1!$A$8</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7-A8F2-4C27-BAAC-7D4D035F4049}"/>
            </c:ext>
          </c:extLst>
        </c:ser>
        <c:ser>
          <c:idx val="8"/>
          <c:order val="8"/>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Лист1!$A$9</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A8F2-4C27-BAAC-7D4D035F4049}"/>
            </c:ext>
          </c:extLst>
        </c:ser>
        <c:ser>
          <c:idx val="9"/>
          <c:order val="9"/>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Лист1!$A$10</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9-A8F2-4C27-BAAC-7D4D035F4049}"/>
            </c:ext>
          </c:extLst>
        </c:ser>
        <c:ser>
          <c:idx val="10"/>
          <c:order val="10"/>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A-A8F2-4C27-BAAC-7D4D035F4049}"/>
            </c:ext>
          </c:extLst>
        </c:ser>
        <c:ser>
          <c:idx val="11"/>
          <c:order val="11"/>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B-A8F2-4C27-BAAC-7D4D035F4049}"/>
            </c:ext>
          </c:extLst>
        </c:ser>
        <c:ser>
          <c:idx val="12"/>
          <c:order val="12"/>
          <c:spPr>
            <a:solidFill>
              <a:schemeClr val="accent1">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Лист1!$A$13</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C-A8F2-4C27-BAAC-7D4D035F4049}"/>
            </c:ext>
          </c:extLst>
        </c:ser>
        <c:ser>
          <c:idx val="13"/>
          <c:order val="13"/>
          <c:spPr>
            <a:solidFill>
              <a:schemeClr val="accent2">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Лист1!$A$14</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D-A8F2-4C27-BAAC-7D4D035F4049}"/>
            </c:ext>
          </c:extLst>
        </c:ser>
        <c:ser>
          <c:idx val="14"/>
          <c:order val="14"/>
          <c:spPr>
            <a:solidFill>
              <a:schemeClr val="accent3">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Лист1!$A$15</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E-A8F2-4C27-BAAC-7D4D035F4049}"/>
            </c:ext>
          </c:extLst>
        </c:ser>
        <c:ser>
          <c:idx val="15"/>
          <c:order val="15"/>
          <c:spPr>
            <a:solidFill>
              <a:schemeClr val="accent4">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Лист1!$A$16</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F-A8F2-4C27-BAAC-7D4D035F4049}"/>
            </c:ext>
          </c:extLst>
        </c:ser>
        <c:ser>
          <c:idx val="16"/>
          <c:order val="16"/>
          <c:spPr>
            <a:solidFill>
              <a:schemeClr val="accent5">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Лист1!$A$17</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0-A8F2-4C27-BAAC-7D4D035F4049}"/>
            </c:ext>
          </c:extLst>
        </c:ser>
        <c:ser>
          <c:idx val="17"/>
          <c:order val="17"/>
          <c:spPr>
            <a:solidFill>
              <a:schemeClr val="accent6">
                <a:lumMod val="80000"/>
                <a:lumOff val="2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Лист1!$A$18</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11-A8F2-4C27-BAAC-7D4D035F4049}"/>
            </c:ext>
          </c:extLst>
        </c:ser>
        <c:ser>
          <c:idx val="18"/>
          <c:order val="18"/>
          <c:spPr>
            <a:solidFill>
              <a:schemeClr val="accent1">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Лист1!$A$19</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12-A8F2-4C27-BAAC-7D4D035F4049}"/>
            </c:ext>
          </c:extLst>
        </c:ser>
        <c:ser>
          <c:idx val="19"/>
          <c:order val="19"/>
          <c:spPr>
            <a:solidFill>
              <a:schemeClr val="accent2">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Лист1!$A$20</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3-A8F2-4C27-BAAC-7D4D035F4049}"/>
            </c:ext>
          </c:extLst>
        </c:ser>
        <c:ser>
          <c:idx val="20"/>
          <c:order val="20"/>
          <c:spPr>
            <a:solidFill>
              <a:schemeClr val="accent3">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Лист1!$A$21</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4-A8F2-4C27-BAAC-7D4D035F4049}"/>
            </c:ext>
          </c:extLst>
        </c:ser>
        <c:ser>
          <c:idx val="21"/>
          <c:order val="21"/>
          <c:spPr>
            <a:solidFill>
              <a:schemeClr val="accent4">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15-A8F2-4C27-BAAC-7D4D035F4049}"/>
            </c:ext>
          </c:extLst>
        </c:ser>
        <c:ser>
          <c:idx val="22"/>
          <c:order val="22"/>
          <c:spPr>
            <a:solidFill>
              <a:schemeClr val="accent5">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6-A8F2-4C27-BAAC-7D4D035F4049}"/>
            </c:ext>
          </c:extLst>
        </c:ser>
        <c:ser>
          <c:idx val="23"/>
          <c:order val="23"/>
          <c:spPr>
            <a:solidFill>
              <a:schemeClr val="accent6">
                <a:lumMod val="8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7-A8F2-4C27-BAAC-7D4D035F4049}"/>
            </c:ext>
          </c:extLst>
        </c:ser>
        <c:ser>
          <c:idx val="24"/>
          <c:order val="24"/>
          <c:spPr>
            <a:solidFill>
              <a:schemeClr val="accent1">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18-A8F2-4C27-BAAC-7D4D035F4049}"/>
            </c:ext>
          </c:extLst>
        </c:ser>
        <c:ser>
          <c:idx val="25"/>
          <c:order val="25"/>
          <c:spPr>
            <a:solidFill>
              <a:schemeClr val="accent2">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A8F2-4C27-BAAC-7D4D035F4049}"/>
            </c:ext>
          </c:extLst>
        </c:ser>
        <c:ser>
          <c:idx val="26"/>
          <c:order val="26"/>
          <c:spPr>
            <a:solidFill>
              <a:schemeClr val="accent3">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A-A8F2-4C27-BAAC-7D4D035F4049}"/>
            </c:ext>
          </c:extLst>
        </c:ser>
        <c:ser>
          <c:idx val="27"/>
          <c:order val="27"/>
          <c:spPr>
            <a:solidFill>
              <a:schemeClr val="accent4">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Лист1!$A$28</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B-A8F2-4C27-BAAC-7D4D035F4049}"/>
            </c:ext>
          </c:extLst>
        </c:ser>
        <c:ser>
          <c:idx val="28"/>
          <c:order val="28"/>
          <c:spPr>
            <a:solidFill>
              <a:schemeClr val="accent5">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Лист1!$A$29</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C-A8F2-4C27-BAAC-7D4D035F4049}"/>
            </c:ext>
          </c:extLst>
        </c:ser>
        <c:ser>
          <c:idx val="29"/>
          <c:order val="29"/>
          <c:spPr>
            <a:solidFill>
              <a:schemeClr val="accent6">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Лист1!$A$30</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D-A8F2-4C27-BAAC-7D4D035F4049}"/>
            </c:ext>
          </c:extLst>
        </c:ser>
        <c:ser>
          <c:idx val="30"/>
          <c:order val="30"/>
          <c:spPr>
            <a:solidFill>
              <a:schemeClr val="accent1">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E-A8F2-4C27-BAAC-7D4D035F4049}"/>
            </c:ext>
          </c:extLst>
        </c:ser>
        <c:ser>
          <c:idx val="31"/>
          <c:order val="31"/>
          <c:spPr>
            <a:solidFill>
              <a:schemeClr val="accent2">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1F-A8F2-4C27-BAAC-7D4D035F4049}"/>
            </c:ext>
          </c:extLst>
        </c:ser>
        <c:ser>
          <c:idx val="32"/>
          <c:order val="32"/>
          <c:spPr>
            <a:solidFill>
              <a:schemeClr val="accent3">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Лист1!$A$33</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0-A8F2-4C27-BAAC-7D4D035F4049}"/>
            </c:ext>
          </c:extLst>
        </c:ser>
        <c:ser>
          <c:idx val="33"/>
          <c:order val="33"/>
          <c:spPr>
            <a:solidFill>
              <a:schemeClr val="accent4">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Лист1!$A$34</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1-A8F2-4C27-BAAC-7D4D035F4049}"/>
            </c:ext>
          </c:extLst>
        </c:ser>
        <c:ser>
          <c:idx val="34"/>
          <c:order val="34"/>
          <c:spPr>
            <a:solidFill>
              <a:schemeClr val="accent5">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Лист1!$A$35</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2-A8F2-4C27-BAAC-7D4D035F4049}"/>
            </c:ext>
          </c:extLst>
        </c:ser>
        <c:ser>
          <c:idx val="35"/>
          <c:order val="35"/>
          <c:spPr>
            <a:solidFill>
              <a:schemeClr val="accent6">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Лист1!$A$36</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3-A8F2-4C27-BAAC-7D4D035F4049}"/>
            </c:ext>
          </c:extLst>
        </c:ser>
        <c:ser>
          <c:idx val="36"/>
          <c:order val="36"/>
          <c:spPr>
            <a:solidFill>
              <a:schemeClr val="accent1">
                <a:lumMod val="70000"/>
                <a:lumOff val="3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4-A8F2-4C27-BAAC-7D4D035F4049}"/>
            </c:ext>
          </c:extLst>
        </c:ser>
        <c:ser>
          <c:idx val="37"/>
          <c:order val="37"/>
          <c:spPr>
            <a:solidFill>
              <a:schemeClr val="accent2">
                <a:lumMod val="70000"/>
                <a:lumOff val="3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Лист1!$A$38</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5-A8F2-4C27-BAAC-7D4D035F4049}"/>
            </c:ext>
          </c:extLst>
        </c:ser>
        <c:ser>
          <c:idx val="38"/>
          <c:order val="38"/>
          <c:spPr>
            <a:solidFill>
              <a:schemeClr val="accent3">
                <a:lumMod val="70000"/>
                <a:lumOff val="3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Лист1!$A$39</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6-A8F2-4C27-BAAC-7D4D035F4049}"/>
            </c:ext>
          </c:extLst>
        </c:ser>
        <c:ser>
          <c:idx val="39"/>
          <c:order val="39"/>
          <c:spPr>
            <a:solidFill>
              <a:schemeClr val="accent4">
                <a:lumMod val="70000"/>
                <a:lumOff val="3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Лист1!$A$40</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27-A8F2-4C27-BAAC-7D4D035F4049}"/>
            </c:ext>
          </c:extLst>
        </c:ser>
        <c:dLbls>
          <c:dLblPos val="inEnd"/>
          <c:showLegendKey val="0"/>
          <c:showVal val="1"/>
          <c:showCatName val="0"/>
          <c:showSerName val="0"/>
          <c:showPercent val="0"/>
          <c:showBubbleSize val="0"/>
        </c:dLbls>
        <c:gapWidth val="65"/>
        <c:axId val="179349760"/>
        <c:axId val="179359744"/>
      </c:barChart>
      <c:catAx>
        <c:axId val="179349760"/>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359744"/>
        <c:crosses val="autoZero"/>
        <c:auto val="1"/>
        <c:lblAlgn val="ctr"/>
        <c:lblOffset val="100"/>
        <c:noMultiLvlLbl val="0"/>
      </c:catAx>
      <c:valAx>
        <c:axId val="179359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9349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                                     </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1.3. </c:v>
                </c:pt>
                <c:pt idx="3">
                  <c:v>2.1. </c:v>
                </c:pt>
                <c:pt idx="4">
                  <c:v>2.2. </c:v>
                </c:pt>
                <c:pt idx="5">
                  <c:v>3.1.</c:v>
                </c:pt>
                <c:pt idx="6">
                  <c:v>3.2. </c:v>
                </c:pt>
                <c:pt idx="7">
                  <c:v>3.3. </c:v>
                </c:pt>
                <c:pt idx="8">
                  <c:v>4.1. </c:v>
                </c:pt>
                <c:pt idx="9">
                  <c:v>4.2. </c:v>
                </c:pt>
                <c:pt idx="10">
                  <c:v>5.1.</c:v>
                </c:pt>
                <c:pt idx="11">
                  <c:v>5.2. </c:v>
                </c:pt>
                <c:pt idx="12">
                  <c:v>5.3. </c:v>
                </c:pt>
                <c:pt idx="13">
                  <c:v>6.1. </c:v>
                </c:pt>
                <c:pt idx="14">
                  <c:v>6.2. </c:v>
                </c:pt>
                <c:pt idx="15">
                  <c:v>6.3. </c:v>
                </c:pt>
                <c:pt idx="16">
                  <c:v>7.1. </c:v>
                </c:pt>
                <c:pt idx="17">
                  <c:v>7.2. </c:v>
                </c:pt>
                <c:pt idx="18">
                  <c:v>7.3. </c:v>
                </c:pt>
                <c:pt idx="19">
                  <c:v>8.1.</c:v>
                </c:pt>
                <c:pt idx="20">
                  <c:v>8.2.</c:v>
                </c:pt>
                <c:pt idx="21">
                  <c:v>8.3. </c:v>
                </c:pt>
              </c:strCache>
            </c:strRef>
          </c:cat>
          <c:val>
            <c:numRef>
              <c:f>'ВПР 2020. 9 класс (по программе'!$B$10:$B$31</c:f>
            </c:numRef>
          </c:val>
          <c:extLst xmlns:c16r2="http://schemas.microsoft.com/office/drawing/2015/06/chart">
            <c:ext xmlns:c16="http://schemas.microsoft.com/office/drawing/2014/chart" uri="{C3380CC4-5D6E-409C-BE32-E72D297353CC}">
              <c16:uniqueId val="{00000000-89B4-4B8E-813C-C728B58B026F}"/>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1.3. </c:v>
                </c:pt>
                <c:pt idx="3">
                  <c:v>2.1. </c:v>
                </c:pt>
                <c:pt idx="4">
                  <c:v>2.2. </c:v>
                </c:pt>
                <c:pt idx="5">
                  <c:v>3.1.</c:v>
                </c:pt>
                <c:pt idx="6">
                  <c:v>3.2. </c:v>
                </c:pt>
                <c:pt idx="7">
                  <c:v>3.3. </c:v>
                </c:pt>
                <c:pt idx="8">
                  <c:v>4.1. </c:v>
                </c:pt>
                <c:pt idx="9">
                  <c:v>4.2. </c:v>
                </c:pt>
                <c:pt idx="10">
                  <c:v>5.1.</c:v>
                </c:pt>
                <c:pt idx="11">
                  <c:v>5.2. </c:v>
                </c:pt>
                <c:pt idx="12">
                  <c:v>5.3. </c:v>
                </c:pt>
                <c:pt idx="13">
                  <c:v>6.1. </c:v>
                </c:pt>
                <c:pt idx="14">
                  <c:v>6.2. </c:v>
                </c:pt>
                <c:pt idx="15">
                  <c:v>6.3. </c:v>
                </c:pt>
                <c:pt idx="16">
                  <c:v>7.1. </c:v>
                </c:pt>
                <c:pt idx="17">
                  <c:v>7.2. </c:v>
                </c:pt>
                <c:pt idx="18">
                  <c:v>7.3. </c:v>
                </c:pt>
                <c:pt idx="19">
                  <c:v>8.1.</c:v>
                </c:pt>
                <c:pt idx="20">
                  <c:v>8.2.</c:v>
                </c:pt>
                <c:pt idx="21">
                  <c:v>8.3. </c:v>
                </c:pt>
              </c:strCache>
            </c:strRef>
          </c:cat>
          <c:val>
            <c:numRef>
              <c:f>'ВПР 2020. 9 класс (по программе'!$C$10:$C$31</c:f>
            </c:numRef>
          </c:val>
          <c:extLst xmlns:c16r2="http://schemas.microsoft.com/office/drawing/2015/06/chart">
            <c:ext xmlns:c16="http://schemas.microsoft.com/office/drawing/2014/chart" uri="{C3380CC4-5D6E-409C-BE32-E72D297353CC}">
              <c16:uniqueId val="{00000001-89B4-4B8E-813C-C728B58B026F}"/>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1.3. </c:v>
                </c:pt>
                <c:pt idx="3">
                  <c:v>2.1. </c:v>
                </c:pt>
                <c:pt idx="4">
                  <c:v>2.2. </c:v>
                </c:pt>
                <c:pt idx="5">
                  <c:v>3.1.</c:v>
                </c:pt>
                <c:pt idx="6">
                  <c:v>3.2. </c:v>
                </c:pt>
                <c:pt idx="7">
                  <c:v>3.3. </c:v>
                </c:pt>
                <c:pt idx="8">
                  <c:v>4.1. </c:v>
                </c:pt>
                <c:pt idx="9">
                  <c:v>4.2. </c:v>
                </c:pt>
                <c:pt idx="10">
                  <c:v>5.1.</c:v>
                </c:pt>
                <c:pt idx="11">
                  <c:v>5.2. </c:v>
                </c:pt>
                <c:pt idx="12">
                  <c:v>5.3. </c:v>
                </c:pt>
                <c:pt idx="13">
                  <c:v>6.1. </c:v>
                </c:pt>
                <c:pt idx="14">
                  <c:v>6.2. </c:v>
                </c:pt>
                <c:pt idx="15">
                  <c:v>6.3. </c:v>
                </c:pt>
                <c:pt idx="16">
                  <c:v>7.1. </c:v>
                </c:pt>
                <c:pt idx="17">
                  <c:v>7.2. </c:v>
                </c:pt>
                <c:pt idx="18">
                  <c:v>7.3. </c:v>
                </c:pt>
                <c:pt idx="19">
                  <c:v>8.1.</c:v>
                </c:pt>
                <c:pt idx="20">
                  <c:v>8.2.</c:v>
                </c:pt>
                <c:pt idx="21">
                  <c:v>8.3. </c:v>
                </c:pt>
              </c:strCache>
            </c:strRef>
          </c:cat>
          <c:val>
            <c:numRef>
              <c:f>'ВПР 2020. 9 класс (по программе'!$D$10:$D$31</c:f>
            </c:numRef>
          </c:val>
          <c:extLst xmlns:c16r2="http://schemas.microsoft.com/office/drawing/2015/06/chart">
            <c:ext xmlns:c16="http://schemas.microsoft.com/office/drawing/2014/chart" uri="{C3380CC4-5D6E-409C-BE32-E72D297353CC}">
              <c16:uniqueId val="{00000002-89B4-4B8E-813C-C728B58B026F}"/>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1.3. </c:v>
                </c:pt>
                <c:pt idx="3">
                  <c:v>2.1. </c:v>
                </c:pt>
                <c:pt idx="4">
                  <c:v>2.2. </c:v>
                </c:pt>
                <c:pt idx="5">
                  <c:v>3.1.</c:v>
                </c:pt>
                <c:pt idx="6">
                  <c:v>3.2. </c:v>
                </c:pt>
                <c:pt idx="7">
                  <c:v>3.3. </c:v>
                </c:pt>
                <c:pt idx="8">
                  <c:v>4.1. </c:v>
                </c:pt>
                <c:pt idx="9">
                  <c:v>4.2. </c:v>
                </c:pt>
                <c:pt idx="10">
                  <c:v>5.1.</c:v>
                </c:pt>
                <c:pt idx="11">
                  <c:v>5.2. </c:v>
                </c:pt>
                <c:pt idx="12">
                  <c:v>5.3. </c:v>
                </c:pt>
                <c:pt idx="13">
                  <c:v>6.1. </c:v>
                </c:pt>
                <c:pt idx="14">
                  <c:v>6.2. </c:v>
                </c:pt>
                <c:pt idx="15">
                  <c:v>6.3. </c:v>
                </c:pt>
                <c:pt idx="16">
                  <c:v>7.1. </c:v>
                </c:pt>
                <c:pt idx="17">
                  <c:v>7.2. </c:v>
                </c:pt>
                <c:pt idx="18">
                  <c:v>7.3. </c:v>
                </c:pt>
                <c:pt idx="19">
                  <c:v>8.1.</c:v>
                </c:pt>
                <c:pt idx="20">
                  <c:v>8.2.</c:v>
                </c:pt>
                <c:pt idx="21">
                  <c:v>8.3. </c:v>
                </c:pt>
              </c:strCache>
            </c:strRef>
          </c:cat>
          <c:val>
            <c:numRef>
              <c:f>'ВПР 2020. 9 класс (по программе'!$E$10:$E$31</c:f>
              <c:numCache>
                <c:formatCode>@</c:formatCode>
                <c:ptCount val="22"/>
                <c:pt idx="0">
                  <c:v>63.93</c:v>
                </c:pt>
                <c:pt idx="1">
                  <c:v>40.98</c:v>
                </c:pt>
                <c:pt idx="2">
                  <c:v>39.340000000000003</c:v>
                </c:pt>
                <c:pt idx="3">
                  <c:v>18.850000000000001</c:v>
                </c:pt>
                <c:pt idx="4">
                  <c:v>4.0999999999999996</c:v>
                </c:pt>
                <c:pt idx="5">
                  <c:v>55.74</c:v>
                </c:pt>
                <c:pt idx="6">
                  <c:v>59.02</c:v>
                </c:pt>
                <c:pt idx="7">
                  <c:v>43.44</c:v>
                </c:pt>
                <c:pt idx="8">
                  <c:v>30.33</c:v>
                </c:pt>
                <c:pt idx="9">
                  <c:v>1.64</c:v>
                </c:pt>
                <c:pt idx="10">
                  <c:v>26.23</c:v>
                </c:pt>
                <c:pt idx="11">
                  <c:v>33.61</c:v>
                </c:pt>
                <c:pt idx="12">
                  <c:v>63.11</c:v>
                </c:pt>
                <c:pt idx="13">
                  <c:v>9.02</c:v>
                </c:pt>
                <c:pt idx="14">
                  <c:v>8.1999999999999993</c:v>
                </c:pt>
                <c:pt idx="15">
                  <c:v>50</c:v>
                </c:pt>
                <c:pt idx="16">
                  <c:v>89.34</c:v>
                </c:pt>
                <c:pt idx="17">
                  <c:v>83.61</c:v>
                </c:pt>
                <c:pt idx="18">
                  <c:v>80.33</c:v>
                </c:pt>
                <c:pt idx="19">
                  <c:v>59.02</c:v>
                </c:pt>
                <c:pt idx="20">
                  <c:v>36.89</c:v>
                </c:pt>
                <c:pt idx="21">
                  <c:v>12.57</c:v>
                </c:pt>
              </c:numCache>
            </c:numRef>
          </c:val>
          <c:extLst xmlns:c16r2="http://schemas.microsoft.com/office/drawing/2015/06/chart">
            <c:ext xmlns:c16="http://schemas.microsoft.com/office/drawing/2014/chart" uri="{C3380CC4-5D6E-409C-BE32-E72D297353CC}">
              <c16:uniqueId val="{00000003-89B4-4B8E-813C-C728B58B026F}"/>
            </c:ext>
          </c:extLst>
        </c:ser>
        <c:dLbls>
          <c:dLblPos val="inEnd"/>
          <c:showLegendKey val="0"/>
          <c:showVal val="1"/>
          <c:showCatName val="0"/>
          <c:showSerName val="0"/>
          <c:showPercent val="0"/>
          <c:showBubbleSize val="0"/>
        </c:dLbls>
        <c:gapWidth val="65"/>
        <c:axId val="179504640"/>
        <c:axId val="179506176"/>
      </c:barChart>
      <c:catAx>
        <c:axId val="179504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506176"/>
        <c:crosses val="autoZero"/>
        <c:auto val="1"/>
        <c:lblAlgn val="ctr"/>
        <c:lblOffset val="100"/>
        <c:noMultiLvlLbl val="0"/>
      </c:catAx>
      <c:valAx>
        <c:axId val="179506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79504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отметок с отметками по журналу</a:t>
            </a:r>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3397-4916-87A4-E33CDDEDCE6C}"/>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89.58</c:v>
                </c:pt>
                <c:pt idx="1">
                  <c:v>10.42</c:v>
                </c:pt>
                <c:pt idx="2">
                  <c:v>0</c:v>
                </c:pt>
              </c:numCache>
            </c:numRef>
          </c:val>
          <c:extLst xmlns:c16r2="http://schemas.microsoft.com/office/drawing/2015/06/chart">
            <c:ext xmlns:c16="http://schemas.microsoft.com/office/drawing/2014/chart" uri="{C3380CC4-5D6E-409C-BE32-E72D297353CC}">
              <c16:uniqueId val="{00000001-3397-4916-87A4-E33CDDEDCE6C}"/>
            </c:ext>
          </c:extLst>
        </c:ser>
        <c:dLbls>
          <c:dLblPos val="inEnd"/>
          <c:showLegendKey val="0"/>
          <c:showVal val="1"/>
          <c:showCatName val="0"/>
          <c:showSerName val="0"/>
          <c:showPercent val="0"/>
          <c:showBubbleSize val="0"/>
        </c:dLbls>
        <c:gapWidth val="65"/>
        <c:axId val="179565696"/>
        <c:axId val="179567232"/>
      </c:barChart>
      <c:catAx>
        <c:axId val="1795656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567232"/>
        <c:crosses val="autoZero"/>
        <c:auto val="1"/>
        <c:lblAlgn val="ctr"/>
        <c:lblOffset val="100"/>
        <c:noMultiLvlLbl val="0"/>
      </c:catAx>
      <c:valAx>
        <c:axId val="1795672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9565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Лист1!$A$1:$A$25</c:f>
              <c:numCache>
                <c:formatCode>General</c:formatCode>
                <c:ptCount val="25"/>
                <c:pt idx="0">
                  <c:v>1</c:v>
                </c:pt>
                <c:pt idx="1">
                  <c:v>0</c:v>
                </c:pt>
                <c:pt idx="2">
                  <c:v>2</c:v>
                </c:pt>
                <c:pt idx="3">
                  <c:v>2</c:v>
                </c:pt>
                <c:pt idx="4">
                  <c:v>2</c:v>
                </c:pt>
                <c:pt idx="5">
                  <c:v>2</c:v>
                </c:pt>
                <c:pt idx="6">
                  <c:v>0</c:v>
                </c:pt>
                <c:pt idx="7">
                  <c:v>0</c:v>
                </c:pt>
                <c:pt idx="8">
                  <c:v>0</c:v>
                </c:pt>
                <c:pt idx="9">
                  <c:v>16</c:v>
                </c:pt>
                <c:pt idx="10">
                  <c:v>8</c:v>
                </c:pt>
                <c:pt idx="11">
                  <c:v>4</c:v>
                </c:pt>
                <c:pt idx="12">
                  <c:v>4</c:v>
                </c:pt>
                <c:pt idx="13">
                  <c:v>0</c:v>
                </c:pt>
                <c:pt idx="14">
                  <c:v>1</c:v>
                </c:pt>
                <c:pt idx="15">
                  <c:v>1</c:v>
                </c:pt>
                <c:pt idx="16">
                  <c:v>1</c:v>
                </c:pt>
                <c:pt idx="17">
                  <c:v>1</c:v>
                </c:pt>
                <c:pt idx="18">
                  <c:v>1</c:v>
                </c:pt>
                <c:pt idx="19">
                  <c:v>1</c:v>
                </c:pt>
                <c:pt idx="20">
                  <c:v>0</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0-79F3-4271-98BC-9CBAABFD64D1}"/>
            </c:ext>
          </c:extLst>
        </c:ser>
        <c:dLbls>
          <c:dLblPos val="inEnd"/>
          <c:showLegendKey val="0"/>
          <c:showVal val="1"/>
          <c:showCatName val="0"/>
          <c:showSerName val="0"/>
          <c:showPercent val="0"/>
          <c:showBubbleSize val="0"/>
        </c:dLbls>
        <c:gapWidth val="65"/>
        <c:axId val="179472640"/>
        <c:axId val="181613696"/>
      </c:barChart>
      <c:catAx>
        <c:axId val="179472640"/>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1613696"/>
        <c:crosses val="autoZero"/>
        <c:auto val="1"/>
        <c:lblAlgn val="ctr"/>
        <c:lblOffset val="100"/>
        <c:noMultiLvlLbl val="0"/>
      </c:catAx>
      <c:valAx>
        <c:axId val="181613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9472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программе'!$A$10:$A$19</c:f>
              <c:strCache>
                <c:ptCount val="10"/>
                <c:pt idx="0">
                  <c:v>1. </c:v>
                </c:pt>
                <c:pt idx="1">
                  <c:v>2. </c:v>
                </c:pt>
                <c:pt idx="2">
                  <c:v>3. </c:v>
                </c:pt>
                <c:pt idx="3">
                  <c:v>4. </c:v>
                </c:pt>
                <c:pt idx="4">
                  <c:v>5. </c:v>
                </c:pt>
                <c:pt idx="5">
                  <c:v>6. </c:v>
                </c:pt>
                <c:pt idx="6">
                  <c:v>7. </c:v>
                </c:pt>
                <c:pt idx="7">
                  <c:v>8. </c:v>
                </c:pt>
                <c:pt idx="8">
                  <c:v>9. </c:v>
                </c:pt>
                <c:pt idx="9">
                  <c:v>10. </c:v>
                </c:pt>
              </c:strCache>
            </c:strRef>
          </c:cat>
          <c:val>
            <c:numRef>
              <c:f>'ВПР 2020. 9 класс (по программе'!$B$10:$B$19</c:f>
            </c:numRef>
          </c:val>
          <c:extLst xmlns:c16r2="http://schemas.microsoft.com/office/drawing/2015/06/chart">
            <c:ext xmlns:c16="http://schemas.microsoft.com/office/drawing/2014/chart" uri="{C3380CC4-5D6E-409C-BE32-E72D297353CC}">
              <c16:uniqueId val="{00000000-16B5-4062-94DD-E76D5DCEF091}"/>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программе'!$A$10:$A$19</c:f>
              <c:strCache>
                <c:ptCount val="10"/>
                <c:pt idx="0">
                  <c:v>1. </c:v>
                </c:pt>
                <c:pt idx="1">
                  <c:v>2. </c:v>
                </c:pt>
                <c:pt idx="2">
                  <c:v>3. </c:v>
                </c:pt>
                <c:pt idx="3">
                  <c:v>4. </c:v>
                </c:pt>
                <c:pt idx="4">
                  <c:v>5. </c:v>
                </c:pt>
                <c:pt idx="5">
                  <c:v>6. </c:v>
                </c:pt>
                <c:pt idx="6">
                  <c:v>7. </c:v>
                </c:pt>
                <c:pt idx="7">
                  <c:v>8. </c:v>
                </c:pt>
                <c:pt idx="8">
                  <c:v>9. </c:v>
                </c:pt>
                <c:pt idx="9">
                  <c:v>10. </c:v>
                </c:pt>
              </c:strCache>
            </c:strRef>
          </c:cat>
          <c:val>
            <c:numRef>
              <c:f>'ВПР 2020. 9 класс (по программе'!$C$10:$C$19</c:f>
            </c:numRef>
          </c:val>
          <c:extLst xmlns:c16r2="http://schemas.microsoft.com/office/drawing/2015/06/chart">
            <c:ext xmlns:c16="http://schemas.microsoft.com/office/drawing/2014/chart" uri="{C3380CC4-5D6E-409C-BE32-E72D297353CC}">
              <c16:uniqueId val="{00000001-16B5-4062-94DD-E76D5DCEF091}"/>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программе'!$A$10:$A$19</c:f>
              <c:strCache>
                <c:ptCount val="10"/>
                <c:pt idx="0">
                  <c:v>1. </c:v>
                </c:pt>
                <c:pt idx="1">
                  <c:v>2. </c:v>
                </c:pt>
                <c:pt idx="2">
                  <c:v>3. </c:v>
                </c:pt>
                <c:pt idx="3">
                  <c:v>4. </c:v>
                </c:pt>
                <c:pt idx="4">
                  <c:v>5. </c:v>
                </c:pt>
                <c:pt idx="5">
                  <c:v>6. </c:v>
                </c:pt>
                <c:pt idx="6">
                  <c:v>7. </c:v>
                </c:pt>
                <c:pt idx="7">
                  <c:v>8. </c:v>
                </c:pt>
                <c:pt idx="8">
                  <c:v>9. </c:v>
                </c:pt>
                <c:pt idx="9">
                  <c:v>10. </c:v>
                </c:pt>
              </c:strCache>
            </c:strRef>
          </c:cat>
          <c:val>
            <c:numRef>
              <c:f>'ВПР 2020. 9 класс (по программе'!$D$10:$D$19</c:f>
            </c:numRef>
          </c:val>
          <c:extLst xmlns:c16r2="http://schemas.microsoft.com/office/drawing/2015/06/chart">
            <c:ext xmlns:c16="http://schemas.microsoft.com/office/drawing/2014/chart" uri="{C3380CC4-5D6E-409C-BE32-E72D297353CC}">
              <c16:uniqueId val="{00000002-16B5-4062-94DD-E76D5DCEF091}"/>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программе'!$A$10:$A$19</c:f>
              <c:strCache>
                <c:ptCount val="10"/>
                <c:pt idx="0">
                  <c:v>1. </c:v>
                </c:pt>
                <c:pt idx="1">
                  <c:v>2. </c:v>
                </c:pt>
                <c:pt idx="2">
                  <c:v>3. </c:v>
                </c:pt>
                <c:pt idx="3">
                  <c:v>4. </c:v>
                </c:pt>
                <c:pt idx="4">
                  <c:v>5. </c:v>
                </c:pt>
                <c:pt idx="5">
                  <c:v>6. </c:v>
                </c:pt>
                <c:pt idx="6">
                  <c:v>7. </c:v>
                </c:pt>
                <c:pt idx="7">
                  <c:v>8. </c:v>
                </c:pt>
                <c:pt idx="8">
                  <c:v>9. </c:v>
                </c:pt>
                <c:pt idx="9">
                  <c:v>10. </c:v>
                </c:pt>
              </c:strCache>
            </c:strRef>
          </c:cat>
          <c:val>
            <c:numRef>
              <c:f>'ВПР 2020. 9 класс (по программе'!$E$10:$E$19</c:f>
              <c:numCache>
                <c:formatCode>@</c:formatCode>
                <c:ptCount val="10"/>
                <c:pt idx="0">
                  <c:v>31.25</c:v>
                </c:pt>
                <c:pt idx="1">
                  <c:v>35.42</c:v>
                </c:pt>
                <c:pt idx="2">
                  <c:v>51.56</c:v>
                </c:pt>
                <c:pt idx="3">
                  <c:v>56.25</c:v>
                </c:pt>
                <c:pt idx="4">
                  <c:v>54.86</c:v>
                </c:pt>
                <c:pt idx="5">
                  <c:v>75</c:v>
                </c:pt>
                <c:pt idx="6">
                  <c:v>56.94</c:v>
                </c:pt>
                <c:pt idx="7">
                  <c:v>48.96</c:v>
                </c:pt>
                <c:pt idx="8">
                  <c:v>33.33</c:v>
                </c:pt>
                <c:pt idx="9">
                  <c:v>11.25</c:v>
                </c:pt>
              </c:numCache>
            </c:numRef>
          </c:val>
          <c:extLst xmlns:c16r2="http://schemas.microsoft.com/office/drawing/2015/06/chart">
            <c:ext xmlns:c16="http://schemas.microsoft.com/office/drawing/2014/chart" uri="{C3380CC4-5D6E-409C-BE32-E72D297353CC}">
              <c16:uniqueId val="{00000003-16B5-4062-94DD-E76D5DCEF091}"/>
            </c:ext>
          </c:extLst>
        </c:ser>
        <c:dLbls>
          <c:dLblPos val="inEnd"/>
          <c:showLegendKey val="0"/>
          <c:showVal val="1"/>
          <c:showCatName val="0"/>
          <c:showSerName val="0"/>
          <c:showPercent val="0"/>
          <c:showBubbleSize val="0"/>
        </c:dLbls>
        <c:gapWidth val="65"/>
        <c:axId val="182409856"/>
        <c:axId val="182595968"/>
      </c:barChart>
      <c:catAx>
        <c:axId val="182409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2595968"/>
        <c:crosses val="autoZero"/>
        <c:auto val="1"/>
        <c:lblAlgn val="ctr"/>
        <c:lblOffset val="100"/>
        <c:noMultiLvlLbl val="0"/>
      </c:catAx>
      <c:valAx>
        <c:axId val="182595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82409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отметок с отметками по журналу</a:t>
            </a:r>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8CC3-4FD7-9869-0BEDD2030CCA}"/>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55.81</c:v>
                </c:pt>
                <c:pt idx="1">
                  <c:v>44.19</c:v>
                </c:pt>
                <c:pt idx="2">
                  <c:v>0</c:v>
                </c:pt>
              </c:numCache>
            </c:numRef>
          </c:val>
          <c:extLst xmlns:c16r2="http://schemas.microsoft.com/office/drawing/2015/06/chart">
            <c:ext xmlns:c16="http://schemas.microsoft.com/office/drawing/2014/chart" uri="{C3380CC4-5D6E-409C-BE32-E72D297353CC}">
              <c16:uniqueId val="{00000001-8CC3-4FD7-9869-0BEDD2030CCA}"/>
            </c:ext>
          </c:extLst>
        </c:ser>
        <c:dLbls>
          <c:dLblPos val="inEnd"/>
          <c:showLegendKey val="0"/>
          <c:showVal val="1"/>
          <c:showCatName val="0"/>
          <c:showSerName val="0"/>
          <c:showPercent val="0"/>
          <c:showBubbleSize val="0"/>
        </c:dLbls>
        <c:gapWidth val="65"/>
        <c:axId val="182360704"/>
        <c:axId val="182366592"/>
      </c:barChart>
      <c:catAx>
        <c:axId val="1823607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2366592"/>
        <c:crosses val="autoZero"/>
        <c:auto val="1"/>
        <c:lblAlgn val="ctr"/>
        <c:lblOffset val="100"/>
        <c:noMultiLvlLbl val="0"/>
      </c:catAx>
      <c:valAx>
        <c:axId val="1823665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23607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Лист1!$A$1:$A$18</c:f>
              <c:numCache>
                <c:formatCode>General</c:formatCode>
                <c:ptCount val="18"/>
                <c:pt idx="0">
                  <c:v>0</c:v>
                </c:pt>
                <c:pt idx="1">
                  <c:v>0</c:v>
                </c:pt>
                <c:pt idx="2">
                  <c:v>0</c:v>
                </c:pt>
                <c:pt idx="3">
                  <c:v>0</c:v>
                </c:pt>
                <c:pt idx="4">
                  <c:v>17</c:v>
                </c:pt>
                <c:pt idx="5">
                  <c:v>13</c:v>
                </c:pt>
                <c:pt idx="6">
                  <c:v>8</c:v>
                </c:pt>
                <c:pt idx="7">
                  <c:v>4</c:v>
                </c:pt>
                <c:pt idx="8">
                  <c:v>1</c:v>
                </c:pt>
                <c:pt idx="9">
                  <c:v>0</c:v>
                </c:pt>
                <c:pt idx="10">
                  <c:v>0</c:v>
                </c:pt>
                <c:pt idx="11">
                  <c:v>0</c:v>
                </c:pt>
                <c:pt idx="12">
                  <c:v>0</c:v>
                </c:pt>
                <c:pt idx="13">
                  <c:v>0</c:v>
                </c:pt>
                <c:pt idx="14">
                  <c:v>0</c:v>
                </c:pt>
                <c:pt idx="15">
                  <c:v>0</c:v>
                </c:pt>
                <c:pt idx="16">
                  <c:v>0</c:v>
                </c:pt>
                <c:pt idx="17">
                  <c:v>0</c:v>
                </c:pt>
              </c:numCache>
            </c:numRef>
          </c:val>
          <c:extLst xmlns:c16r2="http://schemas.microsoft.com/office/drawing/2015/06/chart">
            <c:ext xmlns:c16="http://schemas.microsoft.com/office/drawing/2014/chart" uri="{C3380CC4-5D6E-409C-BE32-E72D297353CC}">
              <c16:uniqueId val="{00000000-320C-4745-A5D0-74846FA83192}"/>
            </c:ext>
          </c:extLst>
        </c:ser>
        <c:dLbls>
          <c:dLblPos val="inEnd"/>
          <c:showLegendKey val="0"/>
          <c:showVal val="1"/>
          <c:showCatName val="0"/>
          <c:showSerName val="0"/>
          <c:showPercent val="0"/>
          <c:showBubbleSize val="0"/>
        </c:dLbls>
        <c:gapWidth val="65"/>
        <c:axId val="182607872"/>
        <c:axId val="182610560"/>
      </c:barChart>
      <c:catAx>
        <c:axId val="18260787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2610560"/>
        <c:crosses val="autoZero"/>
        <c:auto val="1"/>
        <c:lblAlgn val="ctr"/>
        <c:lblOffset val="100"/>
        <c:noMultiLvlLbl val="0"/>
      </c:catAx>
      <c:valAx>
        <c:axId val="182610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2607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программе'!$A$10:$A$20</c:f>
              <c:strCache>
                <c:ptCount val="11"/>
                <c:pt idx="0">
                  <c:v>1. </c:v>
                </c:pt>
                <c:pt idx="1">
                  <c:v>2. </c:v>
                </c:pt>
                <c:pt idx="2">
                  <c:v>3. </c:v>
                </c:pt>
                <c:pt idx="3">
                  <c:v>4.</c:v>
                </c:pt>
                <c:pt idx="4">
                  <c:v>5. </c:v>
                </c:pt>
                <c:pt idx="5">
                  <c:v>6.</c:v>
                </c:pt>
                <c:pt idx="6">
                  <c:v>7. </c:v>
                </c:pt>
                <c:pt idx="7">
                  <c:v>8. </c:v>
                </c:pt>
                <c:pt idx="8">
                  <c:v>9.</c:v>
                </c:pt>
                <c:pt idx="9">
                  <c:v>10. </c:v>
                </c:pt>
                <c:pt idx="10">
                  <c:v>11. </c:v>
                </c:pt>
              </c:strCache>
            </c:strRef>
          </c:cat>
          <c:val>
            <c:numRef>
              <c:f>'ВПР 2020. 9 класс (по программе'!$B$10:$B$20</c:f>
            </c:numRef>
          </c:val>
          <c:extLst xmlns:c16r2="http://schemas.microsoft.com/office/drawing/2015/06/chart">
            <c:ext xmlns:c16="http://schemas.microsoft.com/office/drawing/2014/chart" uri="{C3380CC4-5D6E-409C-BE32-E72D297353CC}">
              <c16:uniqueId val="{00000000-E94B-4D00-90E5-35042ED5D783}"/>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программе'!$A$10:$A$20</c:f>
              <c:strCache>
                <c:ptCount val="11"/>
                <c:pt idx="0">
                  <c:v>1. </c:v>
                </c:pt>
                <c:pt idx="1">
                  <c:v>2. </c:v>
                </c:pt>
                <c:pt idx="2">
                  <c:v>3. </c:v>
                </c:pt>
                <c:pt idx="3">
                  <c:v>4.</c:v>
                </c:pt>
                <c:pt idx="4">
                  <c:v>5. </c:v>
                </c:pt>
                <c:pt idx="5">
                  <c:v>6.</c:v>
                </c:pt>
                <c:pt idx="6">
                  <c:v>7. </c:v>
                </c:pt>
                <c:pt idx="7">
                  <c:v>8. </c:v>
                </c:pt>
                <c:pt idx="8">
                  <c:v>9.</c:v>
                </c:pt>
                <c:pt idx="9">
                  <c:v>10. </c:v>
                </c:pt>
                <c:pt idx="10">
                  <c:v>11. </c:v>
                </c:pt>
              </c:strCache>
            </c:strRef>
          </c:cat>
          <c:val>
            <c:numRef>
              <c:f>'ВПР 2020. 9 класс (по программе'!$C$10:$C$20</c:f>
            </c:numRef>
          </c:val>
          <c:extLst xmlns:c16r2="http://schemas.microsoft.com/office/drawing/2015/06/chart">
            <c:ext xmlns:c16="http://schemas.microsoft.com/office/drawing/2014/chart" uri="{C3380CC4-5D6E-409C-BE32-E72D297353CC}">
              <c16:uniqueId val="{00000001-E94B-4D00-90E5-35042ED5D783}"/>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программе'!$A$10:$A$20</c:f>
              <c:strCache>
                <c:ptCount val="11"/>
                <c:pt idx="0">
                  <c:v>1. </c:v>
                </c:pt>
                <c:pt idx="1">
                  <c:v>2. </c:v>
                </c:pt>
                <c:pt idx="2">
                  <c:v>3. </c:v>
                </c:pt>
                <c:pt idx="3">
                  <c:v>4.</c:v>
                </c:pt>
                <c:pt idx="4">
                  <c:v>5. </c:v>
                </c:pt>
                <c:pt idx="5">
                  <c:v>6.</c:v>
                </c:pt>
                <c:pt idx="6">
                  <c:v>7. </c:v>
                </c:pt>
                <c:pt idx="7">
                  <c:v>8. </c:v>
                </c:pt>
                <c:pt idx="8">
                  <c:v>9.</c:v>
                </c:pt>
                <c:pt idx="9">
                  <c:v>10. </c:v>
                </c:pt>
                <c:pt idx="10">
                  <c:v>11. </c:v>
                </c:pt>
              </c:strCache>
            </c:strRef>
          </c:cat>
          <c:val>
            <c:numRef>
              <c:f>'ВПР 2020. 9 класс (по программе'!$D$10:$D$20</c:f>
            </c:numRef>
          </c:val>
          <c:extLst xmlns:c16r2="http://schemas.microsoft.com/office/drawing/2015/06/chart">
            <c:ext xmlns:c16="http://schemas.microsoft.com/office/drawing/2014/chart" uri="{C3380CC4-5D6E-409C-BE32-E72D297353CC}">
              <c16:uniqueId val="{00000002-E94B-4D00-90E5-35042ED5D783}"/>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программе'!$A$10:$A$20</c:f>
              <c:strCache>
                <c:ptCount val="11"/>
                <c:pt idx="0">
                  <c:v>1. </c:v>
                </c:pt>
                <c:pt idx="1">
                  <c:v>2. </c:v>
                </c:pt>
                <c:pt idx="2">
                  <c:v>3. </c:v>
                </c:pt>
                <c:pt idx="3">
                  <c:v>4.</c:v>
                </c:pt>
                <c:pt idx="4">
                  <c:v>5. </c:v>
                </c:pt>
                <c:pt idx="5">
                  <c:v>6.</c:v>
                </c:pt>
                <c:pt idx="6">
                  <c:v>7. </c:v>
                </c:pt>
                <c:pt idx="7">
                  <c:v>8. </c:v>
                </c:pt>
                <c:pt idx="8">
                  <c:v>9.</c:v>
                </c:pt>
                <c:pt idx="9">
                  <c:v>10. </c:v>
                </c:pt>
                <c:pt idx="10">
                  <c:v>11. </c:v>
                </c:pt>
              </c:strCache>
            </c:strRef>
          </c:cat>
          <c:val>
            <c:numRef>
              <c:f>'ВПР 2020. 9 класс (по программе'!$E$10:$E$20</c:f>
              <c:numCache>
                <c:formatCode>@</c:formatCode>
                <c:ptCount val="11"/>
                <c:pt idx="0">
                  <c:v>76.739999999999995</c:v>
                </c:pt>
                <c:pt idx="1">
                  <c:v>26.74</c:v>
                </c:pt>
                <c:pt idx="2">
                  <c:v>67.44</c:v>
                </c:pt>
                <c:pt idx="3">
                  <c:v>60.47</c:v>
                </c:pt>
                <c:pt idx="4">
                  <c:v>41.86</c:v>
                </c:pt>
                <c:pt idx="5">
                  <c:v>46.51</c:v>
                </c:pt>
                <c:pt idx="6">
                  <c:v>58.14</c:v>
                </c:pt>
                <c:pt idx="7">
                  <c:v>60.47</c:v>
                </c:pt>
                <c:pt idx="8">
                  <c:v>38.369999999999997</c:v>
                </c:pt>
                <c:pt idx="9">
                  <c:v>0.78</c:v>
                </c:pt>
                <c:pt idx="10">
                  <c:v>0</c:v>
                </c:pt>
              </c:numCache>
            </c:numRef>
          </c:val>
          <c:extLst xmlns:c16r2="http://schemas.microsoft.com/office/drawing/2015/06/chart">
            <c:ext xmlns:c16="http://schemas.microsoft.com/office/drawing/2014/chart" uri="{C3380CC4-5D6E-409C-BE32-E72D297353CC}">
              <c16:uniqueId val="{00000003-E94B-4D00-90E5-35042ED5D783}"/>
            </c:ext>
          </c:extLst>
        </c:ser>
        <c:dLbls>
          <c:dLblPos val="inEnd"/>
          <c:showLegendKey val="0"/>
          <c:showVal val="1"/>
          <c:showCatName val="0"/>
          <c:showSerName val="0"/>
          <c:showPercent val="0"/>
          <c:showBubbleSize val="0"/>
        </c:dLbls>
        <c:gapWidth val="65"/>
        <c:axId val="182743424"/>
        <c:axId val="182744960"/>
      </c:barChart>
      <c:catAx>
        <c:axId val="182743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2744960"/>
        <c:crosses val="autoZero"/>
        <c:auto val="1"/>
        <c:lblAlgn val="ctr"/>
        <c:lblOffset val="100"/>
        <c:noMultiLvlLbl val="0"/>
      </c:catAx>
      <c:valAx>
        <c:axId val="182744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82743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Сравнение отметок с отметками по журналу</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32A4-43DD-AEDF-0BA17845D657}"/>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59.42</c:v>
                </c:pt>
                <c:pt idx="1">
                  <c:v>34.78</c:v>
                </c:pt>
                <c:pt idx="2">
                  <c:v>5.8</c:v>
                </c:pt>
              </c:numCache>
            </c:numRef>
          </c:val>
          <c:extLst xmlns:c16r2="http://schemas.microsoft.com/office/drawing/2015/06/chart">
            <c:ext xmlns:c16="http://schemas.microsoft.com/office/drawing/2014/chart" uri="{C3380CC4-5D6E-409C-BE32-E72D297353CC}">
              <c16:uniqueId val="{00000001-32A4-43DD-AEDF-0BA17845D657}"/>
            </c:ext>
          </c:extLst>
        </c:ser>
        <c:dLbls>
          <c:dLblPos val="inEnd"/>
          <c:showLegendKey val="0"/>
          <c:showVal val="1"/>
          <c:showCatName val="0"/>
          <c:showSerName val="0"/>
          <c:showPercent val="0"/>
          <c:showBubbleSize val="0"/>
        </c:dLbls>
        <c:gapWidth val="100"/>
        <c:axId val="182243712"/>
        <c:axId val="182245248"/>
      </c:barChart>
      <c:catAx>
        <c:axId val="1822437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82245248"/>
        <c:crosses val="autoZero"/>
        <c:auto val="1"/>
        <c:lblAlgn val="ctr"/>
        <c:lblOffset val="100"/>
        <c:noMultiLvlLbl val="0"/>
      </c:catAx>
      <c:valAx>
        <c:axId val="1822452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82243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Лист1!$A$1:$A$36</c:f>
              <c:numCache>
                <c:formatCode>General</c:formatCode>
                <c:ptCount val="36"/>
                <c:pt idx="0">
                  <c:v>0</c:v>
                </c:pt>
                <c:pt idx="1">
                  <c:v>0</c:v>
                </c:pt>
                <c:pt idx="2">
                  <c:v>1</c:v>
                </c:pt>
                <c:pt idx="3">
                  <c:v>1</c:v>
                </c:pt>
                <c:pt idx="4">
                  <c:v>0</c:v>
                </c:pt>
                <c:pt idx="5">
                  <c:v>1</c:v>
                </c:pt>
                <c:pt idx="6">
                  <c:v>1</c:v>
                </c:pt>
                <c:pt idx="7">
                  <c:v>1</c:v>
                </c:pt>
                <c:pt idx="8">
                  <c:v>3</c:v>
                </c:pt>
                <c:pt idx="9">
                  <c:v>1</c:v>
                </c:pt>
                <c:pt idx="10">
                  <c:v>4</c:v>
                </c:pt>
                <c:pt idx="11">
                  <c:v>5</c:v>
                </c:pt>
                <c:pt idx="12">
                  <c:v>3</c:v>
                </c:pt>
                <c:pt idx="13">
                  <c:v>1</c:v>
                </c:pt>
                <c:pt idx="14">
                  <c:v>5</c:v>
                </c:pt>
                <c:pt idx="15">
                  <c:v>2</c:v>
                </c:pt>
                <c:pt idx="16">
                  <c:v>2</c:v>
                </c:pt>
                <c:pt idx="17">
                  <c:v>4</c:v>
                </c:pt>
                <c:pt idx="18">
                  <c:v>1</c:v>
                </c:pt>
                <c:pt idx="19">
                  <c:v>3</c:v>
                </c:pt>
                <c:pt idx="20">
                  <c:v>2</c:v>
                </c:pt>
                <c:pt idx="21">
                  <c:v>3</c:v>
                </c:pt>
                <c:pt idx="22">
                  <c:v>4</c:v>
                </c:pt>
                <c:pt idx="23">
                  <c:v>7</c:v>
                </c:pt>
                <c:pt idx="24">
                  <c:v>1</c:v>
                </c:pt>
                <c:pt idx="25">
                  <c:v>4</c:v>
                </c:pt>
                <c:pt idx="26">
                  <c:v>2</c:v>
                </c:pt>
                <c:pt idx="27">
                  <c:v>0</c:v>
                </c:pt>
                <c:pt idx="28">
                  <c:v>0</c:v>
                </c:pt>
                <c:pt idx="29">
                  <c:v>1</c:v>
                </c:pt>
                <c:pt idx="30">
                  <c:v>2</c:v>
                </c:pt>
                <c:pt idx="31">
                  <c:v>3</c:v>
                </c:pt>
                <c:pt idx="32">
                  <c:v>0</c:v>
                </c:pt>
                <c:pt idx="33">
                  <c:v>0</c:v>
                </c:pt>
                <c:pt idx="34">
                  <c:v>0</c:v>
                </c:pt>
                <c:pt idx="35">
                  <c:v>0</c:v>
                </c:pt>
              </c:numCache>
            </c:numRef>
          </c:val>
          <c:extLst xmlns:c16r2="http://schemas.microsoft.com/office/drawing/2015/06/chart">
            <c:ext xmlns:c16="http://schemas.microsoft.com/office/drawing/2014/chart" uri="{C3380CC4-5D6E-409C-BE32-E72D297353CC}">
              <c16:uniqueId val="{00000000-9941-451E-B79F-57F6588C97D5}"/>
            </c:ext>
          </c:extLst>
        </c:ser>
        <c:dLbls>
          <c:dLblPos val="inEnd"/>
          <c:showLegendKey val="0"/>
          <c:showVal val="1"/>
          <c:showCatName val="0"/>
          <c:showSerName val="0"/>
          <c:showPercent val="0"/>
          <c:showBubbleSize val="0"/>
        </c:dLbls>
        <c:gapWidth val="41"/>
        <c:axId val="182666752"/>
        <c:axId val="182669696"/>
      </c:barChart>
      <c:catAx>
        <c:axId val="18266675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82669696"/>
        <c:crosses val="autoZero"/>
        <c:auto val="1"/>
        <c:lblAlgn val="ctr"/>
        <c:lblOffset val="100"/>
        <c:noMultiLvlLbl val="0"/>
      </c:catAx>
      <c:valAx>
        <c:axId val="182669696"/>
        <c:scaling>
          <c:orientation val="minMax"/>
        </c:scaling>
        <c:delete val="1"/>
        <c:axPos val="l"/>
        <c:numFmt formatCode="General" sourceLinked="1"/>
        <c:majorTickMark val="none"/>
        <c:minorTickMark val="none"/>
        <c:tickLblPos val="nextTo"/>
        <c:crossAx val="182666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Лист1!$A$1:$A$25</c:f>
              <c:numCache>
                <c:formatCode>General</c:formatCode>
                <c:ptCount val="25"/>
                <c:pt idx="0">
                  <c:v>1</c:v>
                </c:pt>
                <c:pt idx="1">
                  <c:v>3</c:v>
                </c:pt>
                <c:pt idx="2">
                  <c:v>3</c:v>
                </c:pt>
                <c:pt idx="3">
                  <c:v>6</c:v>
                </c:pt>
                <c:pt idx="4">
                  <c:v>2</c:v>
                </c:pt>
                <c:pt idx="5">
                  <c:v>0</c:v>
                </c:pt>
                <c:pt idx="6">
                  <c:v>0</c:v>
                </c:pt>
                <c:pt idx="7">
                  <c:v>22</c:v>
                </c:pt>
                <c:pt idx="8">
                  <c:v>4</c:v>
                </c:pt>
                <c:pt idx="9">
                  <c:v>2</c:v>
                </c:pt>
                <c:pt idx="10">
                  <c:v>4</c:v>
                </c:pt>
                <c:pt idx="11">
                  <c:v>1</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0-6AB7-4506-9BD2-1E578069F199}"/>
            </c:ext>
          </c:extLst>
        </c:ser>
        <c:dLbls>
          <c:dLblPos val="inEnd"/>
          <c:showLegendKey val="0"/>
          <c:showVal val="1"/>
          <c:showCatName val="0"/>
          <c:showSerName val="0"/>
          <c:showPercent val="0"/>
          <c:showBubbleSize val="0"/>
        </c:dLbls>
        <c:gapWidth val="65"/>
        <c:axId val="179595136"/>
        <c:axId val="179626752"/>
      </c:barChart>
      <c:catAx>
        <c:axId val="17959513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626752"/>
        <c:crosses val="autoZero"/>
        <c:auto val="1"/>
        <c:lblAlgn val="ctr"/>
        <c:lblOffset val="100"/>
        <c:noMultiLvlLbl val="0"/>
      </c:catAx>
      <c:valAx>
        <c:axId val="179626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9595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2.1. </c:v>
                </c:pt>
                <c:pt idx="3">
                  <c:v>2.2. </c:v>
                </c:pt>
                <c:pt idx="4">
                  <c:v>3.1</c:v>
                </c:pt>
                <c:pt idx="5">
                  <c:v>3.2. </c:v>
                </c:pt>
                <c:pt idx="6">
                  <c:v>4.1.</c:v>
                </c:pt>
                <c:pt idx="7">
                  <c:v>4.2</c:v>
                </c:pt>
                <c:pt idx="8">
                  <c:v>4.3. </c:v>
                </c:pt>
                <c:pt idx="9">
                  <c:v>4.4.</c:v>
                </c:pt>
                <c:pt idx="10">
                  <c:v>5.1. </c:v>
                </c:pt>
                <c:pt idx="11">
                  <c:v>5.2.</c:v>
                </c:pt>
                <c:pt idx="12">
                  <c:v>6.1. </c:v>
                </c:pt>
                <c:pt idx="13">
                  <c:v>6.2. </c:v>
                </c:pt>
                <c:pt idx="14">
                  <c:v>6.3. </c:v>
                </c:pt>
                <c:pt idx="15">
                  <c:v>6.4.</c:v>
                </c:pt>
                <c:pt idx="16">
                  <c:v>6.5</c:v>
                </c:pt>
                <c:pt idx="17">
                  <c:v>7.1. </c:v>
                </c:pt>
                <c:pt idx="18">
                  <c:v>7.2. </c:v>
                </c:pt>
                <c:pt idx="19">
                  <c:v>7.3. </c:v>
                </c:pt>
                <c:pt idx="20">
                  <c:v>8. </c:v>
                </c:pt>
                <c:pt idx="21">
                  <c:v>9. </c:v>
                </c:pt>
              </c:strCache>
            </c:strRef>
          </c:cat>
          <c:val>
            <c:numRef>
              <c:f>'ВПР 2020. 9 класс (по программе'!$B$10:$B$31</c:f>
            </c:numRef>
          </c:val>
          <c:extLst xmlns:c16r2="http://schemas.microsoft.com/office/drawing/2015/06/chart">
            <c:ext xmlns:c16="http://schemas.microsoft.com/office/drawing/2014/chart" uri="{C3380CC4-5D6E-409C-BE32-E72D297353CC}">
              <c16:uniqueId val="{00000000-2718-4820-821B-62B1FBB6E5F6}"/>
            </c:ext>
          </c:extLst>
        </c:ser>
        <c:ser>
          <c:idx val="1"/>
          <c:order val="1"/>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2.1. </c:v>
                </c:pt>
                <c:pt idx="3">
                  <c:v>2.2. </c:v>
                </c:pt>
                <c:pt idx="4">
                  <c:v>3.1</c:v>
                </c:pt>
                <c:pt idx="5">
                  <c:v>3.2. </c:v>
                </c:pt>
                <c:pt idx="6">
                  <c:v>4.1.</c:v>
                </c:pt>
                <c:pt idx="7">
                  <c:v>4.2</c:v>
                </c:pt>
                <c:pt idx="8">
                  <c:v>4.3. </c:v>
                </c:pt>
                <c:pt idx="9">
                  <c:v>4.4.</c:v>
                </c:pt>
                <c:pt idx="10">
                  <c:v>5.1. </c:v>
                </c:pt>
                <c:pt idx="11">
                  <c:v>5.2.</c:v>
                </c:pt>
                <c:pt idx="12">
                  <c:v>6.1. </c:v>
                </c:pt>
                <c:pt idx="13">
                  <c:v>6.2. </c:v>
                </c:pt>
                <c:pt idx="14">
                  <c:v>6.3. </c:v>
                </c:pt>
                <c:pt idx="15">
                  <c:v>6.4.</c:v>
                </c:pt>
                <c:pt idx="16">
                  <c:v>6.5</c:v>
                </c:pt>
                <c:pt idx="17">
                  <c:v>7.1. </c:v>
                </c:pt>
                <c:pt idx="18">
                  <c:v>7.2. </c:v>
                </c:pt>
                <c:pt idx="19">
                  <c:v>7.3. </c:v>
                </c:pt>
                <c:pt idx="20">
                  <c:v>8. </c:v>
                </c:pt>
                <c:pt idx="21">
                  <c:v>9. </c:v>
                </c:pt>
              </c:strCache>
            </c:strRef>
          </c:cat>
          <c:val>
            <c:numRef>
              <c:f>'ВПР 2020. 9 класс (по программе'!$C$10:$C$31</c:f>
            </c:numRef>
          </c:val>
          <c:extLst xmlns:c16r2="http://schemas.microsoft.com/office/drawing/2015/06/chart">
            <c:ext xmlns:c16="http://schemas.microsoft.com/office/drawing/2014/chart" uri="{C3380CC4-5D6E-409C-BE32-E72D297353CC}">
              <c16:uniqueId val="{00000001-2718-4820-821B-62B1FBB6E5F6}"/>
            </c:ext>
          </c:extLst>
        </c:ser>
        <c:ser>
          <c:idx val="2"/>
          <c:order val="2"/>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2.1. </c:v>
                </c:pt>
                <c:pt idx="3">
                  <c:v>2.2. </c:v>
                </c:pt>
                <c:pt idx="4">
                  <c:v>3.1</c:v>
                </c:pt>
                <c:pt idx="5">
                  <c:v>3.2. </c:v>
                </c:pt>
                <c:pt idx="6">
                  <c:v>4.1.</c:v>
                </c:pt>
                <c:pt idx="7">
                  <c:v>4.2</c:v>
                </c:pt>
                <c:pt idx="8">
                  <c:v>4.3. </c:v>
                </c:pt>
                <c:pt idx="9">
                  <c:v>4.4.</c:v>
                </c:pt>
                <c:pt idx="10">
                  <c:v>5.1. </c:v>
                </c:pt>
                <c:pt idx="11">
                  <c:v>5.2.</c:v>
                </c:pt>
                <c:pt idx="12">
                  <c:v>6.1. </c:v>
                </c:pt>
                <c:pt idx="13">
                  <c:v>6.2. </c:v>
                </c:pt>
                <c:pt idx="14">
                  <c:v>6.3. </c:v>
                </c:pt>
                <c:pt idx="15">
                  <c:v>6.4.</c:v>
                </c:pt>
                <c:pt idx="16">
                  <c:v>6.5</c:v>
                </c:pt>
                <c:pt idx="17">
                  <c:v>7.1. </c:v>
                </c:pt>
                <c:pt idx="18">
                  <c:v>7.2. </c:v>
                </c:pt>
                <c:pt idx="19">
                  <c:v>7.3. </c:v>
                </c:pt>
                <c:pt idx="20">
                  <c:v>8. </c:v>
                </c:pt>
                <c:pt idx="21">
                  <c:v>9. </c:v>
                </c:pt>
              </c:strCache>
            </c:strRef>
          </c:cat>
          <c:val>
            <c:numRef>
              <c:f>'ВПР 2020. 9 класс (по программе'!$D$10:$D$31</c:f>
            </c:numRef>
          </c:val>
          <c:extLst xmlns:c16r2="http://schemas.microsoft.com/office/drawing/2015/06/chart">
            <c:ext xmlns:c16="http://schemas.microsoft.com/office/drawing/2014/chart" uri="{C3380CC4-5D6E-409C-BE32-E72D297353CC}">
              <c16:uniqueId val="{00000002-2718-4820-821B-62B1FBB6E5F6}"/>
            </c:ext>
          </c:extLst>
        </c:ser>
        <c:ser>
          <c:idx val="3"/>
          <c:order val="3"/>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1.1. </c:v>
                </c:pt>
                <c:pt idx="1">
                  <c:v>1.2. </c:v>
                </c:pt>
                <c:pt idx="2">
                  <c:v>2.1. </c:v>
                </c:pt>
                <c:pt idx="3">
                  <c:v>2.2. </c:v>
                </c:pt>
                <c:pt idx="4">
                  <c:v>3.1</c:v>
                </c:pt>
                <c:pt idx="5">
                  <c:v>3.2. </c:v>
                </c:pt>
                <c:pt idx="6">
                  <c:v>4.1.</c:v>
                </c:pt>
                <c:pt idx="7">
                  <c:v>4.2</c:v>
                </c:pt>
                <c:pt idx="8">
                  <c:v>4.3. </c:v>
                </c:pt>
                <c:pt idx="9">
                  <c:v>4.4.</c:v>
                </c:pt>
                <c:pt idx="10">
                  <c:v>5.1. </c:v>
                </c:pt>
                <c:pt idx="11">
                  <c:v>5.2.</c:v>
                </c:pt>
                <c:pt idx="12">
                  <c:v>6.1. </c:v>
                </c:pt>
                <c:pt idx="13">
                  <c:v>6.2. </c:v>
                </c:pt>
                <c:pt idx="14">
                  <c:v>6.3. </c:v>
                </c:pt>
                <c:pt idx="15">
                  <c:v>6.4.</c:v>
                </c:pt>
                <c:pt idx="16">
                  <c:v>6.5</c:v>
                </c:pt>
                <c:pt idx="17">
                  <c:v>7.1. </c:v>
                </c:pt>
                <c:pt idx="18">
                  <c:v>7.2. </c:v>
                </c:pt>
                <c:pt idx="19">
                  <c:v>7.3. </c:v>
                </c:pt>
                <c:pt idx="20">
                  <c:v>8. </c:v>
                </c:pt>
                <c:pt idx="21">
                  <c:v>9. </c:v>
                </c:pt>
              </c:strCache>
            </c:strRef>
          </c:cat>
          <c:val>
            <c:numRef>
              <c:f>'ВПР 2020. 9 класс (по программе'!$E$10:$E$31</c:f>
              <c:numCache>
                <c:formatCode>@</c:formatCode>
                <c:ptCount val="22"/>
                <c:pt idx="0">
                  <c:v>78.260000000000005</c:v>
                </c:pt>
                <c:pt idx="1">
                  <c:v>67.150000000000006</c:v>
                </c:pt>
                <c:pt idx="2">
                  <c:v>92.75</c:v>
                </c:pt>
                <c:pt idx="3">
                  <c:v>43.48</c:v>
                </c:pt>
                <c:pt idx="4">
                  <c:v>62.32</c:v>
                </c:pt>
                <c:pt idx="5">
                  <c:v>31.88</c:v>
                </c:pt>
                <c:pt idx="6">
                  <c:v>57.97</c:v>
                </c:pt>
                <c:pt idx="7">
                  <c:v>69.569999999999993</c:v>
                </c:pt>
                <c:pt idx="8">
                  <c:v>72.459999999999994</c:v>
                </c:pt>
                <c:pt idx="9">
                  <c:v>41.3</c:v>
                </c:pt>
                <c:pt idx="10">
                  <c:v>36.229999999999997</c:v>
                </c:pt>
                <c:pt idx="11">
                  <c:v>20.29</c:v>
                </c:pt>
                <c:pt idx="12">
                  <c:v>52.17</c:v>
                </c:pt>
                <c:pt idx="13">
                  <c:v>68.12</c:v>
                </c:pt>
                <c:pt idx="14">
                  <c:v>49.28</c:v>
                </c:pt>
                <c:pt idx="15">
                  <c:v>10.14</c:v>
                </c:pt>
                <c:pt idx="16">
                  <c:v>14.49</c:v>
                </c:pt>
                <c:pt idx="17">
                  <c:v>26.09</c:v>
                </c:pt>
                <c:pt idx="18">
                  <c:v>47.83</c:v>
                </c:pt>
                <c:pt idx="19">
                  <c:v>42.03</c:v>
                </c:pt>
                <c:pt idx="20">
                  <c:v>55.07</c:v>
                </c:pt>
                <c:pt idx="21">
                  <c:v>58.7</c:v>
                </c:pt>
              </c:numCache>
            </c:numRef>
          </c:val>
          <c:extLst xmlns:c16r2="http://schemas.microsoft.com/office/drawing/2015/06/chart">
            <c:ext xmlns:c16="http://schemas.microsoft.com/office/drawing/2014/chart" uri="{C3380CC4-5D6E-409C-BE32-E72D297353CC}">
              <c16:uniqueId val="{00000003-2718-4820-821B-62B1FBB6E5F6}"/>
            </c:ext>
          </c:extLst>
        </c:ser>
        <c:dLbls>
          <c:dLblPos val="inEnd"/>
          <c:showLegendKey val="0"/>
          <c:showVal val="1"/>
          <c:showCatName val="0"/>
          <c:showSerName val="0"/>
          <c:showPercent val="0"/>
          <c:showBubbleSize val="0"/>
        </c:dLbls>
        <c:gapWidth val="41"/>
        <c:axId val="182487296"/>
        <c:axId val="182681600"/>
      </c:barChart>
      <c:catAx>
        <c:axId val="18248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82681600"/>
        <c:crosses val="autoZero"/>
        <c:auto val="1"/>
        <c:lblAlgn val="ctr"/>
        <c:lblOffset val="100"/>
        <c:noMultiLvlLbl val="0"/>
      </c:catAx>
      <c:valAx>
        <c:axId val="182681600"/>
        <c:scaling>
          <c:orientation val="minMax"/>
        </c:scaling>
        <c:delete val="1"/>
        <c:axPos val="l"/>
        <c:numFmt formatCode="@" sourceLinked="1"/>
        <c:majorTickMark val="none"/>
        <c:minorTickMark val="none"/>
        <c:tickLblPos val="nextTo"/>
        <c:crossAx val="1824872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программе'!$A$10:$A$28</c:f>
              <c:strCache>
                <c:ptCount val="19"/>
                <c:pt idx="0">
                  <c:v>1. </c:v>
                </c:pt>
                <c:pt idx="1">
                  <c:v>2. </c:v>
                </c:pt>
                <c:pt idx="2">
                  <c:v>3. </c:v>
                </c:pt>
                <c:pt idx="3">
                  <c:v>4. </c:v>
                </c:pt>
                <c:pt idx="4">
                  <c:v>5. 
</c:v>
                </c:pt>
                <c:pt idx="5">
                  <c:v>6. </c:v>
                </c:pt>
                <c:pt idx="6">
                  <c:v>7. </c:v>
                </c:pt>
                <c:pt idx="7">
                  <c:v>8. </c:v>
                </c:pt>
                <c:pt idx="8">
                  <c:v>9. </c:v>
                </c:pt>
                <c:pt idx="9">
                  <c:v>10. 
</c:v>
                </c:pt>
                <c:pt idx="10">
                  <c:v>11. </c:v>
                </c:pt>
                <c:pt idx="11">
                  <c:v>12. </c:v>
                </c:pt>
                <c:pt idx="12">
                  <c:v>13. </c:v>
                </c:pt>
                <c:pt idx="13">
                  <c:v>14.</c:v>
                </c:pt>
                <c:pt idx="14">
                  <c:v>15. 
</c:v>
                </c:pt>
                <c:pt idx="15">
                  <c:v>16. </c:v>
                </c:pt>
                <c:pt idx="16">
                  <c:v>17. </c:v>
                </c:pt>
                <c:pt idx="17">
                  <c:v>18.</c:v>
                </c:pt>
                <c:pt idx="18">
                  <c:v>19. 
</c:v>
                </c:pt>
              </c:strCache>
            </c:strRef>
          </c:cat>
          <c:val>
            <c:numRef>
              <c:f>'ВПР 2020. 9 класс (по программе'!$B$10:$B$28</c:f>
            </c:numRef>
          </c:val>
          <c:extLst xmlns:c16r2="http://schemas.microsoft.com/office/drawing/2015/06/chart">
            <c:ext xmlns:c16="http://schemas.microsoft.com/office/drawing/2014/chart" uri="{C3380CC4-5D6E-409C-BE32-E72D297353CC}">
              <c16:uniqueId val="{00000000-5C49-4FEA-8D4F-1033773CB6C0}"/>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программе'!$A$10:$A$28</c:f>
              <c:strCache>
                <c:ptCount val="19"/>
                <c:pt idx="0">
                  <c:v>1. </c:v>
                </c:pt>
                <c:pt idx="1">
                  <c:v>2. </c:v>
                </c:pt>
                <c:pt idx="2">
                  <c:v>3. </c:v>
                </c:pt>
                <c:pt idx="3">
                  <c:v>4. </c:v>
                </c:pt>
                <c:pt idx="4">
                  <c:v>5. 
</c:v>
                </c:pt>
                <c:pt idx="5">
                  <c:v>6. </c:v>
                </c:pt>
                <c:pt idx="6">
                  <c:v>7. </c:v>
                </c:pt>
                <c:pt idx="7">
                  <c:v>8. </c:v>
                </c:pt>
                <c:pt idx="8">
                  <c:v>9. </c:v>
                </c:pt>
                <c:pt idx="9">
                  <c:v>10. 
</c:v>
                </c:pt>
                <c:pt idx="10">
                  <c:v>11. </c:v>
                </c:pt>
                <c:pt idx="11">
                  <c:v>12. </c:v>
                </c:pt>
                <c:pt idx="12">
                  <c:v>13. </c:v>
                </c:pt>
                <c:pt idx="13">
                  <c:v>14.</c:v>
                </c:pt>
                <c:pt idx="14">
                  <c:v>15. 
</c:v>
                </c:pt>
                <c:pt idx="15">
                  <c:v>16. </c:v>
                </c:pt>
                <c:pt idx="16">
                  <c:v>17. </c:v>
                </c:pt>
                <c:pt idx="17">
                  <c:v>18.</c:v>
                </c:pt>
                <c:pt idx="18">
                  <c:v>19. 
</c:v>
                </c:pt>
              </c:strCache>
            </c:strRef>
          </c:cat>
          <c:val>
            <c:numRef>
              <c:f>'ВПР 2020. 9 класс (по программе'!$C$10:$C$28</c:f>
            </c:numRef>
          </c:val>
          <c:extLst xmlns:c16r2="http://schemas.microsoft.com/office/drawing/2015/06/chart">
            <c:ext xmlns:c16="http://schemas.microsoft.com/office/drawing/2014/chart" uri="{C3380CC4-5D6E-409C-BE32-E72D297353CC}">
              <c16:uniqueId val="{00000001-5C49-4FEA-8D4F-1033773CB6C0}"/>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программе'!$A$10:$A$28</c:f>
              <c:strCache>
                <c:ptCount val="19"/>
                <c:pt idx="0">
                  <c:v>1. </c:v>
                </c:pt>
                <c:pt idx="1">
                  <c:v>2. </c:v>
                </c:pt>
                <c:pt idx="2">
                  <c:v>3. </c:v>
                </c:pt>
                <c:pt idx="3">
                  <c:v>4. </c:v>
                </c:pt>
                <c:pt idx="4">
                  <c:v>5. 
</c:v>
                </c:pt>
                <c:pt idx="5">
                  <c:v>6. </c:v>
                </c:pt>
                <c:pt idx="6">
                  <c:v>7. </c:v>
                </c:pt>
                <c:pt idx="7">
                  <c:v>8. </c:v>
                </c:pt>
                <c:pt idx="8">
                  <c:v>9. </c:v>
                </c:pt>
                <c:pt idx="9">
                  <c:v>10. 
</c:v>
                </c:pt>
                <c:pt idx="10">
                  <c:v>11. </c:v>
                </c:pt>
                <c:pt idx="11">
                  <c:v>12. </c:v>
                </c:pt>
                <c:pt idx="12">
                  <c:v>13. </c:v>
                </c:pt>
                <c:pt idx="13">
                  <c:v>14.</c:v>
                </c:pt>
                <c:pt idx="14">
                  <c:v>15. 
</c:v>
                </c:pt>
                <c:pt idx="15">
                  <c:v>16. </c:v>
                </c:pt>
                <c:pt idx="16">
                  <c:v>17. </c:v>
                </c:pt>
                <c:pt idx="17">
                  <c:v>18.</c:v>
                </c:pt>
                <c:pt idx="18">
                  <c:v>19. 
</c:v>
                </c:pt>
              </c:strCache>
            </c:strRef>
          </c:cat>
          <c:val>
            <c:numRef>
              <c:f>'ВПР 2020. 9 класс (по программе'!$D$10:$D$28</c:f>
            </c:numRef>
          </c:val>
          <c:extLst xmlns:c16r2="http://schemas.microsoft.com/office/drawing/2015/06/chart">
            <c:ext xmlns:c16="http://schemas.microsoft.com/office/drawing/2014/chart" uri="{C3380CC4-5D6E-409C-BE32-E72D297353CC}">
              <c16:uniqueId val="{00000002-5C49-4FEA-8D4F-1033773CB6C0}"/>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программе'!$A$10:$A$28</c:f>
              <c:strCache>
                <c:ptCount val="19"/>
                <c:pt idx="0">
                  <c:v>1. </c:v>
                </c:pt>
                <c:pt idx="1">
                  <c:v>2. </c:v>
                </c:pt>
                <c:pt idx="2">
                  <c:v>3. </c:v>
                </c:pt>
                <c:pt idx="3">
                  <c:v>4. </c:v>
                </c:pt>
                <c:pt idx="4">
                  <c:v>5. 
</c:v>
                </c:pt>
                <c:pt idx="5">
                  <c:v>6. </c:v>
                </c:pt>
                <c:pt idx="6">
                  <c:v>7. </c:v>
                </c:pt>
                <c:pt idx="7">
                  <c:v>8. </c:v>
                </c:pt>
                <c:pt idx="8">
                  <c:v>9. </c:v>
                </c:pt>
                <c:pt idx="9">
                  <c:v>10. 
</c:v>
                </c:pt>
                <c:pt idx="10">
                  <c:v>11. </c:v>
                </c:pt>
                <c:pt idx="11">
                  <c:v>12. </c:v>
                </c:pt>
                <c:pt idx="12">
                  <c:v>13. </c:v>
                </c:pt>
                <c:pt idx="13">
                  <c:v>14.</c:v>
                </c:pt>
                <c:pt idx="14">
                  <c:v>15. 
</c:v>
                </c:pt>
                <c:pt idx="15">
                  <c:v>16. </c:v>
                </c:pt>
                <c:pt idx="16">
                  <c:v>17. </c:v>
                </c:pt>
                <c:pt idx="17">
                  <c:v>18.</c:v>
                </c:pt>
                <c:pt idx="18">
                  <c:v>19. 
</c:v>
                </c:pt>
              </c:strCache>
            </c:strRef>
          </c:cat>
          <c:val>
            <c:numRef>
              <c:f>'ВПР 2020. 9 класс (по программе'!$E$10:$E$28</c:f>
              <c:numCache>
                <c:formatCode>@</c:formatCode>
                <c:ptCount val="19"/>
                <c:pt idx="0">
                  <c:v>91.67</c:v>
                </c:pt>
                <c:pt idx="1">
                  <c:v>56.25</c:v>
                </c:pt>
                <c:pt idx="2">
                  <c:v>64.58</c:v>
                </c:pt>
                <c:pt idx="3">
                  <c:v>41.67</c:v>
                </c:pt>
                <c:pt idx="4">
                  <c:v>29.17</c:v>
                </c:pt>
                <c:pt idx="5">
                  <c:v>29.17</c:v>
                </c:pt>
                <c:pt idx="6">
                  <c:v>45.83</c:v>
                </c:pt>
                <c:pt idx="7">
                  <c:v>53.13</c:v>
                </c:pt>
                <c:pt idx="8">
                  <c:v>33.33</c:v>
                </c:pt>
                <c:pt idx="9">
                  <c:v>12.5</c:v>
                </c:pt>
                <c:pt idx="10">
                  <c:v>8.33</c:v>
                </c:pt>
                <c:pt idx="11">
                  <c:v>14.58</c:v>
                </c:pt>
                <c:pt idx="12">
                  <c:v>16.670000000000002</c:v>
                </c:pt>
                <c:pt idx="13">
                  <c:v>56.25</c:v>
                </c:pt>
                <c:pt idx="14">
                  <c:v>0</c:v>
                </c:pt>
                <c:pt idx="15">
                  <c:v>23.96</c:v>
                </c:pt>
                <c:pt idx="16">
                  <c:v>2.08</c:v>
                </c:pt>
                <c:pt idx="17">
                  <c:v>0</c:v>
                </c:pt>
                <c:pt idx="18">
                  <c:v>3.13</c:v>
                </c:pt>
              </c:numCache>
            </c:numRef>
          </c:val>
          <c:extLst xmlns:c16r2="http://schemas.microsoft.com/office/drawing/2015/06/chart">
            <c:ext xmlns:c16="http://schemas.microsoft.com/office/drawing/2014/chart" uri="{C3380CC4-5D6E-409C-BE32-E72D297353CC}">
              <c16:uniqueId val="{00000003-5C49-4FEA-8D4F-1033773CB6C0}"/>
            </c:ext>
          </c:extLst>
        </c:ser>
        <c:dLbls>
          <c:dLblPos val="inEnd"/>
          <c:showLegendKey val="0"/>
          <c:showVal val="1"/>
          <c:showCatName val="0"/>
          <c:showSerName val="0"/>
          <c:showPercent val="0"/>
          <c:showBubbleSize val="0"/>
        </c:dLbls>
        <c:gapWidth val="65"/>
        <c:axId val="179378432"/>
        <c:axId val="179392512"/>
      </c:barChart>
      <c:catAx>
        <c:axId val="179378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392512"/>
        <c:crosses val="autoZero"/>
        <c:auto val="1"/>
        <c:lblAlgn val="ctr"/>
        <c:lblOffset val="100"/>
        <c:noMultiLvlLbl val="0"/>
      </c:catAx>
      <c:valAx>
        <c:axId val="179392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79378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отметок с отметками по журналу</a:t>
            </a:r>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8105-4912-A9A5-405C5004CCD2}"/>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83.82</c:v>
                </c:pt>
                <c:pt idx="1">
                  <c:v>14.71</c:v>
                </c:pt>
                <c:pt idx="2">
                  <c:v>1.47</c:v>
                </c:pt>
              </c:numCache>
            </c:numRef>
          </c:val>
          <c:extLst xmlns:c16r2="http://schemas.microsoft.com/office/drawing/2015/06/chart">
            <c:ext xmlns:c16="http://schemas.microsoft.com/office/drawing/2014/chart" uri="{C3380CC4-5D6E-409C-BE32-E72D297353CC}">
              <c16:uniqueId val="{00000001-8105-4912-A9A5-405C5004CCD2}"/>
            </c:ext>
          </c:extLst>
        </c:ser>
        <c:dLbls>
          <c:dLblPos val="inEnd"/>
          <c:showLegendKey val="0"/>
          <c:showVal val="1"/>
          <c:showCatName val="0"/>
          <c:showSerName val="0"/>
          <c:showPercent val="0"/>
          <c:showBubbleSize val="0"/>
        </c:dLbls>
        <c:gapWidth val="65"/>
        <c:axId val="181045504"/>
        <c:axId val="181047296"/>
      </c:barChart>
      <c:catAx>
        <c:axId val="1810455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1047296"/>
        <c:crosses val="autoZero"/>
        <c:auto val="1"/>
        <c:lblAlgn val="ctr"/>
        <c:lblOffset val="100"/>
        <c:noMultiLvlLbl val="0"/>
      </c:catAx>
      <c:valAx>
        <c:axId val="1810472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81045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val>
            <c:numRef>
              <c:f>Лист1!$A$1:$A$35</c:f>
              <c:numCache>
                <c:formatCode>General</c:formatCode>
                <c:ptCount val="35"/>
                <c:pt idx="0">
                  <c:v>0</c:v>
                </c:pt>
                <c:pt idx="1">
                  <c:v>0</c:v>
                </c:pt>
                <c:pt idx="2">
                  <c:v>2</c:v>
                </c:pt>
                <c:pt idx="3">
                  <c:v>0</c:v>
                </c:pt>
                <c:pt idx="4">
                  <c:v>0</c:v>
                </c:pt>
                <c:pt idx="5">
                  <c:v>2</c:v>
                </c:pt>
                <c:pt idx="6">
                  <c:v>2</c:v>
                </c:pt>
                <c:pt idx="7">
                  <c:v>1</c:v>
                </c:pt>
                <c:pt idx="8">
                  <c:v>2</c:v>
                </c:pt>
                <c:pt idx="9">
                  <c:v>5</c:v>
                </c:pt>
                <c:pt idx="10">
                  <c:v>4</c:v>
                </c:pt>
                <c:pt idx="11">
                  <c:v>3</c:v>
                </c:pt>
                <c:pt idx="12">
                  <c:v>4</c:v>
                </c:pt>
                <c:pt idx="13">
                  <c:v>3</c:v>
                </c:pt>
                <c:pt idx="14">
                  <c:v>6</c:v>
                </c:pt>
                <c:pt idx="15">
                  <c:v>7</c:v>
                </c:pt>
                <c:pt idx="16">
                  <c:v>7</c:v>
                </c:pt>
                <c:pt idx="17">
                  <c:v>6</c:v>
                </c:pt>
                <c:pt idx="18">
                  <c:v>2</c:v>
                </c:pt>
                <c:pt idx="19">
                  <c:v>3</c:v>
                </c:pt>
                <c:pt idx="20">
                  <c:v>3</c:v>
                </c:pt>
                <c:pt idx="21">
                  <c:v>4</c:v>
                </c:pt>
                <c:pt idx="22">
                  <c:v>2</c:v>
                </c:pt>
                <c:pt idx="23">
                  <c:v>0</c:v>
                </c:pt>
                <c:pt idx="24">
                  <c:v>0</c:v>
                </c:pt>
                <c:pt idx="25">
                  <c:v>0</c:v>
                </c:pt>
                <c:pt idx="26">
                  <c:v>0</c:v>
                </c:pt>
                <c:pt idx="27">
                  <c:v>0</c:v>
                </c:pt>
                <c:pt idx="28">
                  <c:v>0</c:v>
                </c:pt>
                <c:pt idx="29">
                  <c:v>0</c:v>
                </c:pt>
                <c:pt idx="30">
                  <c:v>0</c:v>
                </c:pt>
                <c:pt idx="31">
                  <c:v>0</c:v>
                </c:pt>
                <c:pt idx="32">
                  <c:v>0</c:v>
                </c:pt>
                <c:pt idx="33">
                  <c:v>0</c:v>
                </c:pt>
                <c:pt idx="34">
                  <c:v>0</c:v>
                </c:pt>
              </c:numCache>
            </c:numRef>
          </c:val>
          <c:extLst xmlns:c16r2="http://schemas.microsoft.com/office/drawing/2015/06/chart">
            <c:ext xmlns:c16="http://schemas.microsoft.com/office/drawing/2014/chart" uri="{C3380CC4-5D6E-409C-BE32-E72D297353CC}">
              <c16:uniqueId val="{00000000-0199-4BAF-AA3F-36E3934FA176}"/>
            </c:ext>
          </c:extLst>
        </c:ser>
        <c:dLbls>
          <c:showLegendKey val="0"/>
          <c:showVal val="0"/>
          <c:showCatName val="0"/>
          <c:showSerName val="0"/>
          <c:showPercent val="0"/>
          <c:showBubbleSize val="0"/>
        </c:dLbls>
        <c:gapWidth val="100"/>
        <c:overlap val="-24"/>
        <c:axId val="179204480"/>
        <c:axId val="179206016"/>
      </c:barChart>
      <c:catAx>
        <c:axId val="17920448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9206016"/>
        <c:crosses val="autoZero"/>
        <c:auto val="1"/>
        <c:lblAlgn val="ctr"/>
        <c:lblOffset val="100"/>
        <c:noMultiLvlLbl val="0"/>
      </c:catAx>
      <c:valAx>
        <c:axId val="1792060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92044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 </c:v>
                </c:pt>
                <c:pt idx="1">
                  <c:v>2.1. </c:v>
                </c:pt>
                <c:pt idx="2">
                  <c:v>2.2. </c:v>
                </c:pt>
                <c:pt idx="3">
                  <c:v>2.3. </c:v>
                </c:pt>
                <c:pt idx="4">
                  <c:v>2.4. </c:v>
                </c:pt>
                <c:pt idx="5">
                  <c:v>3. </c:v>
                </c:pt>
                <c:pt idx="6">
                  <c:v>4.1. </c:v>
                </c:pt>
                <c:pt idx="7">
                  <c:v>4.2. </c:v>
                </c:pt>
                <c:pt idx="8">
                  <c:v>5.1.</c:v>
                </c:pt>
                <c:pt idx="9">
                  <c:v>5.2. </c:v>
                </c:pt>
                <c:pt idx="10">
                  <c:v>6.1.</c:v>
                </c:pt>
                <c:pt idx="11">
                  <c:v>6.2. </c:v>
                </c:pt>
                <c:pt idx="12">
                  <c:v>7. </c:v>
                </c:pt>
                <c:pt idx="13">
                  <c:v>8.1. </c:v>
                </c:pt>
                <c:pt idx="14">
                  <c:v>8.2. </c:v>
                </c:pt>
                <c:pt idx="15">
                  <c:v>9. </c:v>
                </c:pt>
                <c:pt idx="16">
                  <c:v>10.1. </c:v>
                </c:pt>
                <c:pt idx="17">
                  <c:v>10.2. </c:v>
                </c:pt>
                <c:pt idx="18">
                  <c:v>11. </c:v>
                </c:pt>
                <c:pt idx="19">
                  <c:v>12. </c:v>
                </c:pt>
                <c:pt idx="20">
                  <c:v>13.1. </c:v>
                </c:pt>
                <c:pt idx="21">
                  <c:v>13.2. </c:v>
                </c:pt>
              </c:strCache>
            </c:strRef>
          </c:cat>
          <c:val>
            <c:numRef>
              <c:f>'ВПР 2020. 9 класс (по программе'!$B$10:$B$31</c:f>
            </c:numRef>
          </c:val>
          <c:extLst xmlns:c16r2="http://schemas.microsoft.com/office/drawing/2015/06/chart">
            <c:ext xmlns:c16="http://schemas.microsoft.com/office/drawing/2014/chart" uri="{C3380CC4-5D6E-409C-BE32-E72D297353CC}">
              <c16:uniqueId val="{00000000-2DFB-4681-A0F7-1F8D74E42434}"/>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 </c:v>
                </c:pt>
                <c:pt idx="1">
                  <c:v>2.1. </c:v>
                </c:pt>
                <c:pt idx="2">
                  <c:v>2.2. </c:v>
                </c:pt>
                <c:pt idx="3">
                  <c:v>2.3. </c:v>
                </c:pt>
                <c:pt idx="4">
                  <c:v>2.4. </c:v>
                </c:pt>
                <c:pt idx="5">
                  <c:v>3. </c:v>
                </c:pt>
                <c:pt idx="6">
                  <c:v>4.1. </c:v>
                </c:pt>
                <c:pt idx="7">
                  <c:v>4.2. </c:v>
                </c:pt>
                <c:pt idx="8">
                  <c:v>5.1.</c:v>
                </c:pt>
                <c:pt idx="9">
                  <c:v>5.2. </c:v>
                </c:pt>
                <c:pt idx="10">
                  <c:v>6.1.</c:v>
                </c:pt>
                <c:pt idx="11">
                  <c:v>6.2. </c:v>
                </c:pt>
                <c:pt idx="12">
                  <c:v>7. </c:v>
                </c:pt>
                <c:pt idx="13">
                  <c:v>8.1. </c:v>
                </c:pt>
                <c:pt idx="14">
                  <c:v>8.2. </c:v>
                </c:pt>
                <c:pt idx="15">
                  <c:v>9. </c:v>
                </c:pt>
                <c:pt idx="16">
                  <c:v>10.1. </c:v>
                </c:pt>
                <c:pt idx="17">
                  <c:v>10.2. </c:v>
                </c:pt>
                <c:pt idx="18">
                  <c:v>11. </c:v>
                </c:pt>
                <c:pt idx="19">
                  <c:v>12. </c:v>
                </c:pt>
                <c:pt idx="20">
                  <c:v>13.1. </c:v>
                </c:pt>
                <c:pt idx="21">
                  <c:v>13.2. </c:v>
                </c:pt>
              </c:strCache>
            </c:strRef>
          </c:cat>
          <c:val>
            <c:numRef>
              <c:f>'ВПР 2020. 9 класс (по программе'!$C$10:$C$31</c:f>
            </c:numRef>
          </c:val>
          <c:extLst xmlns:c16r2="http://schemas.microsoft.com/office/drawing/2015/06/chart">
            <c:ext xmlns:c16="http://schemas.microsoft.com/office/drawing/2014/chart" uri="{C3380CC4-5D6E-409C-BE32-E72D297353CC}">
              <c16:uniqueId val="{00000001-2DFB-4681-A0F7-1F8D74E42434}"/>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 </c:v>
                </c:pt>
                <c:pt idx="1">
                  <c:v>2.1. </c:v>
                </c:pt>
                <c:pt idx="2">
                  <c:v>2.2. </c:v>
                </c:pt>
                <c:pt idx="3">
                  <c:v>2.3. </c:v>
                </c:pt>
                <c:pt idx="4">
                  <c:v>2.4. </c:v>
                </c:pt>
                <c:pt idx="5">
                  <c:v>3. </c:v>
                </c:pt>
                <c:pt idx="6">
                  <c:v>4.1. </c:v>
                </c:pt>
                <c:pt idx="7">
                  <c:v>4.2. </c:v>
                </c:pt>
                <c:pt idx="8">
                  <c:v>5.1.</c:v>
                </c:pt>
                <c:pt idx="9">
                  <c:v>5.2. </c:v>
                </c:pt>
                <c:pt idx="10">
                  <c:v>6.1.</c:v>
                </c:pt>
                <c:pt idx="11">
                  <c:v>6.2. </c:v>
                </c:pt>
                <c:pt idx="12">
                  <c:v>7. </c:v>
                </c:pt>
                <c:pt idx="13">
                  <c:v>8.1. </c:v>
                </c:pt>
                <c:pt idx="14">
                  <c:v>8.2. </c:v>
                </c:pt>
                <c:pt idx="15">
                  <c:v>9. </c:v>
                </c:pt>
                <c:pt idx="16">
                  <c:v>10.1. </c:v>
                </c:pt>
                <c:pt idx="17">
                  <c:v>10.2. </c:v>
                </c:pt>
                <c:pt idx="18">
                  <c:v>11. </c:v>
                </c:pt>
                <c:pt idx="19">
                  <c:v>12. </c:v>
                </c:pt>
                <c:pt idx="20">
                  <c:v>13.1. </c:v>
                </c:pt>
                <c:pt idx="21">
                  <c:v>13.2. </c:v>
                </c:pt>
              </c:strCache>
            </c:strRef>
          </c:cat>
          <c:val>
            <c:numRef>
              <c:f>'ВПР 2020. 9 класс (по программе'!$D$10:$D$31</c:f>
            </c:numRef>
          </c:val>
          <c:extLst xmlns:c16r2="http://schemas.microsoft.com/office/drawing/2015/06/chart">
            <c:ext xmlns:c16="http://schemas.microsoft.com/office/drawing/2014/chart" uri="{C3380CC4-5D6E-409C-BE32-E72D297353CC}">
              <c16:uniqueId val="{00000002-2DFB-4681-A0F7-1F8D74E42434}"/>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программе'!$A$10:$A$31</c:f>
              <c:strCache>
                <c:ptCount val="22"/>
                <c:pt idx="0">
                  <c:v>1. </c:v>
                </c:pt>
                <c:pt idx="1">
                  <c:v>2.1. </c:v>
                </c:pt>
                <c:pt idx="2">
                  <c:v>2.2. </c:v>
                </c:pt>
                <c:pt idx="3">
                  <c:v>2.3. </c:v>
                </c:pt>
                <c:pt idx="4">
                  <c:v>2.4. </c:v>
                </c:pt>
                <c:pt idx="5">
                  <c:v>3. </c:v>
                </c:pt>
                <c:pt idx="6">
                  <c:v>4.1. </c:v>
                </c:pt>
                <c:pt idx="7">
                  <c:v>4.2. </c:v>
                </c:pt>
                <c:pt idx="8">
                  <c:v>5.1.</c:v>
                </c:pt>
                <c:pt idx="9">
                  <c:v>5.2. </c:v>
                </c:pt>
                <c:pt idx="10">
                  <c:v>6.1.</c:v>
                </c:pt>
                <c:pt idx="11">
                  <c:v>6.2. </c:v>
                </c:pt>
                <c:pt idx="12">
                  <c:v>7. </c:v>
                </c:pt>
                <c:pt idx="13">
                  <c:v>8.1. </c:v>
                </c:pt>
                <c:pt idx="14">
                  <c:v>8.2. </c:v>
                </c:pt>
                <c:pt idx="15">
                  <c:v>9. </c:v>
                </c:pt>
                <c:pt idx="16">
                  <c:v>10.1. </c:v>
                </c:pt>
                <c:pt idx="17">
                  <c:v>10.2. </c:v>
                </c:pt>
                <c:pt idx="18">
                  <c:v>11. </c:v>
                </c:pt>
                <c:pt idx="19">
                  <c:v>12. </c:v>
                </c:pt>
                <c:pt idx="20">
                  <c:v>13.1. </c:v>
                </c:pt>
                <c:pt idx="21">
                  <c:v>13.2. </c:v>
                </c:pt>
              </c:strCache>
            </c:strRef>
          </c:cat>
          <c:val>
            <c:numRef>
              <c:f>'ВПР 2020. 9 класс (по программе'!$E$10:$E$31</c:f>
              <c:numCache>
                <c:formatCode>@</c:formatCode>
                <c:ptCount val="22"/>
                <c:pt idx="0">
                  <c:v>56.62</c:v>
                </c:pt>
                <c:pt idx="1">
                  <c:v>42.65</c:v>
                </c:pt>
                <c:pt idx="2">
                  <c:v>30.88</c:v>
                </c:pt>
                <c:pt idx="3">
                  <c:v>54.41</c:v>
                </c:pt>
                <c:pt idx="4">
                  <c:v>51.47</c:v>
                </c:pt>
                <c:pt idx="5">
                  <c:v>16.91</c:v>
                </c:pt>
                <c:pt idx="6">
                  <c:v>19.850000000000001</c:v>
                </c:pt>
                <c:pt idx="7">
                  <c:v>36.76</c:v>
                </c:pt>
                <c:pt idx="8">
                  <c:v>42.65</c:v>
                </c:pt>
                <c:pt idx="9">
                  <c:v>44.12</c:v>
                </c:pt>
                <c:pt idx="10">
                  <c:v>42.65</c:v>
                </c:pt>
                <c:pt idx="11">
                  <c:v>25</c:v>
                </c:pt>
                <c:pt idx="12">
                  <c:v>60.29</c:v>
                </c:pt>
                <c:pt idx="13">
                  <c:v>46.32</c:v>
                </c:pt>
                <c:pt idx="14">
                  <c:v>38.97</c:v>
                </c:pt>
                <c:pt idx="15">
                  <c:v>25</c:v>
                </c:pt>
                <c:pt idx="16">
                  <c:v>27.21</c:v>
                </c:pt>
                <c:pt idx="17">
                  <c:v>33.82</c:v>
                </c:pt>
                <c:pt idx="18">
                  <c:v>25</c:v>
                </c:pt>
                <c:pt idx="19">
                  <c:v>67.16</c:v>
                </c:pt>
                <c:pt idx="20">
                  <c:v>85.29</c:v>
                </c:pt>
                <c:pt idx="21">
                  <c:v>52.94</c:v>
                </c:pt>
              </c:numCache>
            </c:numRef>
          </c:val>
          <c:extLst xmlns:c16r2="http://schemas.microsoft.com/office/drawing/2015/06/chart">
            <c:ext xmlns:c16="http://schemas.microsoft.com/office/drawing/2014/chart" uri="{C3380CC4-5D6E-409C-BE32-E72D297353CC}">
              <c16:uniqueId val="{00000003-2DFB-4681-A0F7-1F8D74E42434}"/>
            </c:ext>
          </c:extLst>
        </c:ser>
        <c:dLbls>
          <c:dLblPos val="inEnd"/>
          <c:showLegendKey val="0"/>
          <c:showVal val="1"/>
          <c:showCatName val="0"/>
          <c:showSerName val="0"/>
          <c:showPercent val="0"/>
          <c:showBubbleSize val="0"/>
        </c:dLbls>
        <c:gapWidth val="65"/>
        <c:axId val="181448704"/>
        <c:axId val="181450240"/>
      </c:barChart>
      <c:catAx>
        <c:axId val="181448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1450240"/>
        <c:crosses val="autoZero"/>
        <c:auto val="1"/>
        <c:lblAlgn val="ctr"/>
        <c:lblOffset val="100"/>
        <c:noMultiLvlLbl val="0"/>
      </c:catAx>
      <c:valAx>
        <c:axId val="181450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814487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Сравнение отметок с отметками по журналу</a:t>
            </a:r>
          </a:p>
        </c:rich>
      </c:tx>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программе'!$B$20:$B$22</c:f>
            </c:numRef>
          </c:val>
          <c:extLst xmlns:c16r2="http://schemas.microsoft.com/office/drawing/2015/06/chart">
            <c:ext xmlns:c16="http://schemas.microsoft.com/office/drawing/2014/chart" uri="{C3380CC4-5D6E-409C-BE32-E72D297353CC}">
              <c16:uniqueId val="{00000000-FD53-4CE0-B17C-81A1BBBEE620}"/>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программе'!$A$20:$A$22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'ВПР 2020. 9 класс (по программе'!$C$20:$C$22</c:f>
              <c:numCache>
                <c:formatCode>General</c:formatCode>
                <c:ptCount val="3"/>
                <c:pt idx="0">
                  <c:v>41.18</c:v>
                </c:pt>
                <c:pt idx="1">
                  <c:v>42.65</c:v>
                </c:pt>
                <c:pt idx="2">
                  <c:v>16.18</c:v>
                </c:pt>
              </c:numCache>
            </c:numRef>
          </c:val>
          <c:extLst xmlns:c16r2="http://schemas.microsoft.com/office/drawing/2015/06/chart">
            <c:ext xmlns:c16="http://schemas.microsoft.com/office/drawing/2014/chart" uri="{C3380CC4-5D6E-409C-BE32-E72D297353CC}">
              <c16:uniqueId val="{00000001-FD53-4CE0-B17C-81A1BBBEE620}"/>
            </c:ext>
          </c:extLst>
        </c:ser>
        <c:dLbls>
          <c:dLblPos val="inEnd"/>
          <c:showLegendKey val="0"/>
          <c:showVal val="1"/>
          <c:showCatName val="0"/>
          <c:showSerName val="0"/>
          <c:showPercent val="0"/>
          <c:showBubbleSize val="0"/>
        </c:dLbls>
        <c:gapWidth val="65"/>
        <c:axId val="179899776"/>
        <c:axId val="179901568"/>
      </c:barChart>
      <c:catAx>
        <c:axId val="1798997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9901568"/>
        <c:crosses val="autoZero"/>
        <c:auto val="1"/>
        <c:lblAlgn val="ctr"/>
        <c:lblOffset val="100"/>
        <c:noMultiLvlLbl val="0"/>
      </c:catAx>
      <c:valAx>
        <c:axId val="1799015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9899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a:t>Распределение первичных баллов</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Лист1!$A$1:$A$24</c:f>
              <c:numCache>
                <c:formatCode>General</c:formatCode>
                <c:ptCount val="24"/>
                <c:pt idx="0">
                  <c:v>1</c:v>
                </c:pt>
                <c:pt idx="1">
                  <c:v>2</c:v>
                </c:pt>
                <c:pt idx="2">
                  <c:v>4</c:v>
                </c:pt>
                <c:pt idx="3">
                  <c:v>2</c:v>
                </c:pt>
                <c:pt idx="4">
                  <c:v>2</c:v>
                </c:pt>
                <c:pt idx="5">
                  <c:v>3</c:v>
                </c:pt>
                <c:pt idx="6">
                  <c:v>6</c:v>
                </c:pt>
                <c:pt idx="7">
                  <c:v>1</c:v>
                </c:pt>
                <c:pt idx="8">
                  <c:v>2</c:v>
                </c:pt>
                <c:pt idx="9">
                  <c:v>4</c:v>
                </c:pt>
                <c:pt idx="10">
                  <c:v>2</c:v>
                </c:pt>
                <c:pt idx="11">
                  <c:v>8</c:v>
                </c:pt>
                <c:pt idx="12">
                  <c:v>4</c:v>
                </c:pt>
                <c:pt idx="13">
                  <c:v>4</c:v>
                </c:pt>
                <c:pt idx="14">
                  <c:v>3</c:v>
                </c:pt>
                <c:pt idx="15">
                  <c:v>1</c:v>
                </c:pt>
                <c:pt idx="16">
                  <c:v>3</c:v>
                </c:pt>
                <c:pt idx="17">
                  <c:v>4</c:v>
                </c:pt>
                <c:pt idx="18">
                  <c:v>3</c:v>
                </c:pt>
                <c:pt idx="19">
                  <c:v>6</c:v>
                </c:pt>
                <c:pt idx="20">
                  <c:v>3</c:v>
                </c:pt>
                <c:pt idx="21">
                  <c:v>0</c:v>
                </c:pt>
                <c:pt idx="22">
                  <c:v>0</c:v>
                </c:pt>
                <c:pt idx="23">
                  <c:v>0</c:v>
                </c:pt>
              </c:numCache>
            </c:numRef>
          </c:val>
          <c:extLst xmlns:c16r2="http://schemas.microsoft.com/office/drawing/2015/06/chart">
            <c:ext xmlns:c16="http://schemas.microsoft.com/office/drawing/2014/chart" uri="{C3380CC4-5D6E-409C-BE32-E72D297353CC}">
              <c16:uniqueId val="{00000000-24DD-408D-BA53-8D57B6DEDCB3}"/>
            </c:ext>
          </c:extLst>
        </c:ser>
        <c:dLbls>
          <c:dLblPos val="inEnd"/>
          <c:showLegendKey val="0"/>
          <c:showVal val="1"/>
          <c:showCatName val="0"/>
          <c:showSerName val="0"/>
          <c:showPercent val="0"/>
          <c:showBubbleSize val="0"/>
        </c:dLbls>
        <c:gapWidth val="41"/>
        <c:axId val="179754112"/>
        <c:axId val="179941376"/>
      </c:barChart>
      <c:catAx>
        <c:axId val="1797541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79941376"/>
        <c:crosses val="autoZero"/>
        <c:auto val="1"/>
        <c:lblAlgn val="ctr"/>
        <c:lblOffset val="100"/>
        <c:noMultiLvlLbl val="0"/>
      </c:catAx>
      <c:valAx>
        <c:axId val="179941376"/>
        <c:scaling>
          <c:orientation val="minMax"/>
        </c:scaling>
        <c:delete val="1"/>
        <c:axPos val="l"/>
        <c:numFmt formatCode="General" sourceLinked="1"/>
        <c:majorTickMark val="none"/>
        <c:minorTickMark val="none"/>
        <c:tickLblPos val="nextTo"/>
        <c:crossAx val="1797541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Достижение планируемых результатов</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программе'!$A$10:$A$22</c:f>
              <c:strCache>
                <c:ptCount val="13"/>
                <c:pt idx="0">
                  <c:v>1. </c:v>
                </c:pt>
                <c:pt idx="1">
                  <c:v>2. </c:v>
                </c:pt>
                <c:pt idx="2">
                  <c:v>3. </c:v>
                </c:pt>
                <c:pt idx="3">
                  <c:v>4. </c:v>
                </c:pt>
                <c:pt idx="4">
                  <c:v>5. </c:v>
                </c:pt>
                <c:pt idx="5">
                  <c:v>6. </c:v>
                </c:pt>
                <c:pt idx="6">
                  <c:v>7. </c:v>
                </c:pt>
                <c:pt idx="7">
                  <c:v>8. </c:v>
                </c:pt>
                <c:pt idx="8">
                  <c:v>9. </c:v>
                </c:pt>
                <c:pt idx="9">
                  <c:v>10. </c:v>
                </c:pt>
                <c:pt idx="10">
                  <c:v>11. </c:v>
                </c:pt>
                <c:pt idx="11">
                  <c:v>12. </c:v>
                </c:pt>
                <c:pt idx="12">
                  <c:v>13. 
</c:v>
                </c:pt>
              </c:strCache>
            </c:strRef>
          </c:cat>
          <c:val>
            <c:numRef>
              <c:f>'ВПР 2020. 9 класс (по программе'!$B$10:$B$22</c:f>
            </c:numRef>
          </c:val>
          <c:extLst xmlns:c16r2="http://schemas.microsoft.com/office/drawing/2015/06/chart">
            <c:ext xmlns:c16="http://schemas.microsoft.com/office/drawing/2014/chart" uri="{C3380CC4-5D6E-409C-BE32-E72D297353CC}">
              <c16:uniqueId val="{00000000-6CA6-42BA-A335-D40000145297}"/>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программе'!$A$10:$A$22</c:f>
              <c:strCache>
                <c:ptCount val="13"/>
                <c:pt idx="0">
                  <c:v>1. </c:v>
                </c:pt>
                <c:pt idx="1">
                  <c:v>2. </c:v>
                </c:pt>
                <c:pt idx="2">
                  <c:v>3. </c:v>
                </c:pt>
                <c:pt idx="3">
                  <c:v>4. </c:v>
                </c:pt>
                <c:pt idx="4">
                  <c:v>5. </c:v>
                </c:pt>
                <c:pt idx="5">
                  <c:v>6. </c:v>
                </c:pt>
                <c:pt idx="6">
                  <c:v>7. </c:v>
                </c:pt>
                <c:pt idx="7">
                  <c:v>8. </c:v>
                </c:pt>
                <c:pt idx="8">
                  <c:v>9. </c:v>
                </c:pt>
                <c:pt idx="9">
                  <c:v>10. </c:v>
                </c:pt>
                <c:pt idx="10">
                  <c:v>11. </c:v>
                </c:pt>
                <c:pt idx="11">
                  <c:v>12. </c:v>
                </c:pt>
                <c:pt idx="12">
                  <c:v>13. 
</c:v>
                </c:pt>
              </c:strCache>
            </c:strRef>
          </c:cat>
          <c:val>
            <c:numRef>
              <c:f>'ВПР 2020. 9 класс (по программе'!$C$10:$C$22</c:f>
            </c:numRef>
          </c:val>
          <c:extLst xmlns:c16r2="http://schemas.microsoft.com/office/drawing/2015/06/chart">
            <c:ext xmlns:c16="http://schemas.microsoft.com/office/drawing/2014/chart" uri="{C3380CC4-5D6E-409C-BE32-E72D297353CC}">
              <c16:uniqueId val="{00000001-6CA6-42BA-A335-D40000145297}"/>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программе'!$A$10:$A$22</c:f>
              <c:strCache>
                <c:ptCount val="13"/>
                <c:pt idx="0">
                  <c:v>1. </c:v>
                </c:pt>
                <c:pt idx="1">
                  <c:v>2. </c:v>
                </c:pt>
                <c:pt idx="2">
                  <c:v>3. </c:v>
                </c:pt>
                <c:pt idx="3">
                  <c:v>4. </c:v>
                </c:pt>
                <c:pt idx="4">
                  <c:v>5. </c:v>
                </c:pt>
                <c:pt idx="5">
                  <c:v>6. </c:v>
                </c:pt>
                <c:pt idx="6">
                  <c:v>7. </c:v>
                </c:pt>
                <c:pt idx="7">
                  <c:v>8. </c:v>
                </c:pt>
                <c:pt idx="8">
                  <c:v>9. </c:v>
                </c:pt>
                <c:pt idx="9">
                  <c:v>10. </c:v>
                </c:pt>
                <c:pt idx="10">
                  <c:v>11. </c:v>
                </c:pt>
                <c:pt idx="11">
                  <c:v>12. </c:v>
                </c:pt>
                <c:pt idx="12">
                  <c:v>13. 
</c:v>
                </c:pt>
              </c:strCache>
            </c:strRef>
          </c:cat>
          <c:val>
            <c:numRef>
              <c:f>'ВПР 2020. 9 класс (по программе'!$D$10:$D$22</c:f>
            </c:numRef>
          </c:val>
          <c:extLst xmlns:c16r2="http://schemas.microsoft.com/office/drawing/2015/06/chart">
            <c:ext xmlns:c16="http://schemas.microsoft.com/office/drawing/2014/chart" uri="{C3380CC4-5D6E-409C-BE32-E72D297353CC}">
              <c16:uniqueId val="{00000002-6CA6-42BA-A335-D40000145297}"/>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'ВПР 2020. 9 класс (по программе'!$A$10:$A$22</c:f>
              <c:strCache>
                <c:ptCount val="13"/>
                <c:pt idx="0">
                  <c:v>1. </c:v>
                </c:pt>
                <c:pt idx="1">
                  <c:v>2. </c:v>
                </c:pt>
                <c:pt idx="2">
                  <c:v>3. </c:v>
                </c:pt>
                <c:pt idx="3">
                  <c:v>4. </c:v>
                </c:pt>
                <c:pt idx="4">
                  <c:v>5. </c:v>
                </c:pt>
                <c:pt idx="5">
                  <c:v>6. </c:v>
                </c:pt>
                <c:pt idx="6">
                  <c:v>7. </c:v>
                </c:pt>
                <c:pt idx="7">
                  <c:v>8. </c:v>
                </c:pt>
                <c:pt idx="8">
                  <c:v>9. </c:v>
                </c:pt>
                <c:pt idx="9">
                  <c:v>10. </c:v>
                </c:pt>
                <c:pt idx="10">
                  <c:v>11. </c:v>
                </c:pt>
                <c:pt idx="11">
                  <c:v>12. </c:v>
                </c:pt>
                <c:pt idx="12">
                  <c:v>13. 
</c:v>
                </c:pt>
              </c:strCache>
            </c:strRef>
          </c:cat>
          <c:val>
            <c:numRef>
              <c:f>'ВПР 2020. 9 класс (по программе'!$E$10:$E$22</c:f>
              <c:numCache>
                <c:formatCode>@</c:formatCode>
                <c:ptCount val="13"/>
                <c:pt idx="0">
                  <c:v>57.35</c:v>
                </c:pt>
                <c:pt idx="1">
                  <c:v>39.71</c:v>
                </c:pt>
                <c:pt idx="2">
                  <c:v>58.82</c:v>
                </c:pt>
                <c:pt idx="3">
                  <c:v>66.180000000000007</c:v>
                </c:pt>
                <c:pt idx="4">
                  <c:v>47.06</c:v>
                </c:pt>
                <c:pt idx="5">
                  <c:v>52.94</c:v>
                </c:pt>
                <c:pt idx="6">
                  <c:v>42.65</c:v>
                </c:pt>
                <c:pt idx="7">
                  <c:v>60.29</c:v>
                </c:pt>
                <c:pt idx="8">
                  <c:v>72.06</c:v>
                </c:pt>
                <c:pt idx="9">
                  <c:v>42.65</c:v>
                </c:pt>
                <c:pt idx="10">
                  <c:v>53.92</c:v>
                </c:pt>
                <c:pt idx="11">
                  <c:v>41.91</c:v>
                </c:pt>
                <c:pt idx="12">
                  <c:v>43.01</c:v>
                </c:pt>
              </c:numCache>
            </c:numRef>
          </c:val>
          <c:extLst xmlns:c16r2="http://schemas.microsoft.com/office/drawing/2015/06/chart">
            <c:ext xmlns:c16="http://schemas.microsoft.com/office/drawing/2014/chart" uri="{C3380CC4-5D6E-409C-BE32-E72D297353CC}">
              <c16:uniqueId val="{00000003-6CA6-42BA-A335-D40000145297}"/>
            </c:ext>
          </c:extLst>
        </c:ser>
        <c:dLbls>
          <c:dLblPos val="inEnd"/>
          <c:showLegendKey val="0"/>
          <c:showVal val="1"/>
          <c:showCatName val="0"/>
          <c:showSerName val="0"/>
          <c:showPercent val="0"/>
          <c:showBubbleSize val="0"/>
        </c:dLbls>
        <c:gapWidth val="65"/>
        <c:axId val="181683712"/>
        <c:axId val="181685248"/>
      </c:barChart>
      <c:catAx>
        <c:axId val="181683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1685248"/>
        <c:crosses val="autoZero"/>
        <c:auto val="1"/>
        <c:lblAlgn val="ctr"/>
        <c:lblOffset val="100"/>
        <c:noMultiLvlLbl val="0"/>
      </c:catAx>
      <c:valAx>
        <c:axId val="181685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181683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0316-FCF6-4831-8859-31FA787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1</Pages>
  <Words>10471</Words>
  <Characters>59689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Завуч</cp:lastModifiedBy>
  <cp:revision>35</cp:revision>
  <cp:lastPrinted>2020-12-22T13:53:00Z</cp:lastPrinted>
  <dcterms:created xsi:type="dcterms:W3CDTF">2011-11-02T04:15:00Z</dcterms:created>
  <dcterms:modified xsi:type="dcterms:W3CDTF">2021-01-26T04:52:00Z</dcterms:modified>
</cp:coreProperties>
</file>